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75142" w14:textId="5D4B16BC" w:rsidR="00316CB3" w:rsidRDefault="006819A5" w:rsidP="00254B31">
      <w:pPr>
        <w:rPr>
          <w:rFonts w:asciiTheme="minorHAnsi" w:hAnsiTheme="minorHAnsi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</w:t>
      </w:r>
      <w:r w:rsidR="00254B31">
        <w:rPr>
          <w:noProof/>
          <w:lang w:val="en-US" w:eastAsia="en-US"/>
        </w:rPr>
        <w:drawing>
          <wp:inline distT="19050" distB="19050" distL="19050" distR="19050" wp14:anchorId="1F3E1F27" wp14:editId="6DAE2F4B">
            <wp:extent cx="1257300" cy="1005840"/>
            <wp:effectExtent l="0" t="0" r="0" b="381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54B31">
        <w:rPr>
          <w:rFonts w:ascii="Arial" w:eastAsia="Arial" w:hAnsi="Arial" w:cs="Arial"/>
          <w:b/>
          <w:sz w:val="32"/>
          <w:szCs w:val="32"/>
        </w:rPr>
        <w:t xml:space="preserve">      </w:t>
      </w:r>
      <w:r w:rsidRPr="00447FC4">
        <w:rPr>
          <w:rFonts w:asciiTheme="minorHAnsi" w:hAnsiTheme="minorHAnsi"/>
          <w:b/>
          <w:sz w:val="32"/>
          <w:szCs w:val="32"/>
        </w:rPr>
        <w:t>ENERGY SYSTEMS ENGINEERING TECHNOLOGY</w:t>
      </w:r>
    </w:p>
    <w:p w14:paraId="154F23C2" w14:textId="77777777" w:rsidR="00447FC4" w:rsidRDefault="00447FC4" w:rsidP="00254B31">
      <w:pPr>
        <w:rPr>
          <w:rFonts w:asciiTheme="minorHAnsi" w:hAnsiTheme="minorHAnsi"/>
          <w:b/>
          <w:sz w:val="28"/>
          <w:szCs w:val="28"/>
        </w:rPr>
      </w:pPr>
    </w:p>
    <w:p w14:paraId="55051ED3" w14:textId="60B0949F" w:rsidR="00316CB3" w:rsidRDefault="00447FC4" w:rsidP="00447FC4">
      <w:pPr>
        <w:rPr>
          <w:rFonts w:asciiTheme="minorHAnsi" w:hAnsiTheme="minorHAnsi"/>
          <w:b/>
          <w:sz w:val="28"/>
          <w:szCs w:val="28"/>
        </w:rPr>
      </w:pPr>
      <w:r w:rsidRPr="009C41E1">
        <w:rPr>
          <w:rFonts w:asciiTheme="minorHAnsi" w:hAnsiTheme="minorHAnsi"/>
          <w:b/>
          <w:sz w:val="28"/>
          <w:szCs w:val="28"/>
        </w:rPr>
        <w:t xml:space="preserve">Congratulations and Welcome to Energy Systems Engineering Technology </w:t>
      </w:r>
    </w:p>
    <w:p w14:paraId="714289BA" w14:textId="20AA88FA" w:rsidR="00BD5A43" w:rsidRDefault="00BD5A43" w:rsidP="00447FC4">
      <w:pPr>
        <w:rPr>
          <w:rFonts w:asciiTheme="minorHAnsi" w:hAnsiTheme="minorHAnsi"/>
          <w:b/>
          <w:sz w:val="28"/>
          <w:szCs w:val="28"/>
        </w:rPr>
      </w:pPr>
    </w:p>
    <w:p w14:paraId="026C4978" w14:textId="0B9E59ED" w:rsidR="00316CB3" w:rsidRPr="00254B31" w:rsidRDefault="006819A5">
      <w:pPr>
        <w:rPr>
          <w:rFonts w:asciiTheme="minorHAnsi" w:hAnsiTheme="minorHAnsi"/>
        </w:rPr>
      </w:pPr>
      <w:r w:rsidRPr="00254B31">
        <w:rPr>
          <w:rFonts w:asciiTheme="minorHAnsi" w:hAnsiTheme="minorHAnsi"/>
          <w:b/>
          <w:u w:val="single"/>
        </w:rPr>
        <w:t>Instructor</w:t>
      </w:r>
      <w:r w:rsidR="00207DAA">
        <w:rPr>
          <w:rFonts w:asciiTheme="minorHAnsi" w:hAnsiTheme="minorHAnsi"/>
          <w:b/>
          <w:u w:val="single"/>
        </w:rPr>
        <w:t>s’</w:t>
      </w:r>
      <w:r w:rsidRPr="00254B31">
        <w:rPr>
          <w:rFonts w:asciiTheme="minorHAnsi" w:hAnsiTheme="minorHAnsi"/>
          <w:b/>
          <w:u w:val="single"/>
        </w:rPr>
        <w:t xml:space="preserve"> </w:t>
      </w:r>
      <w:r w:rsidR="00212D72">
        <w:rPr>
          <w:rFonts w:asciiTheme="minorHAnsi" w:hAnsiTheme="minorHAnsi"/>
          <w:b/>
          <w:u w:val="single"/>
        </w:rPr>
        <w:t>Contact information</w:t>
      </w:r>
      <w:r w:rsidRPr="00254B31">
        <w:rPr>
          <w:rFonts w:asciiTheme="minorHAnsi" w:hAnsiTheme="minorHAnsi"/>
          <w:b/>
        </w:rPr>
        <w:t>:</w:t>
      </w:r>
      <w:r w:rsidRPr="00254B31">
        <w:rPr>
          <w:rFonts w:asciiTheme="minorHAnsi" w:hAnsiTheme="minorHAnsi"/>
          <w:sz w:val="28"/>
          <w:szCs w:val="28"/>
        </w:rPr>
        <w:tab/>
      </w:r>
    </w:p>
    <w:p w14:paraId="0F4B393E" w14:textId="77777777" w:rsidR="00316CB3" w:rsidRPr="00254B31" w:rsidRDefault="00316CB3">
      <w:pPr>
        <w:rPr>
          <w:rFonts w:asciiTheme="minorHAnsi" w:hAnsiTheme="minorHAnsi"/>
        </w:rPr>
      </w:pPr>
    </w:p>
    <w:p w14:paraId="53DFBF4A" w14:textId="7B512F1E" w:rsidR="00316CB3" w:rsidRPr="00212D72" w:rsidRDefault="006819A5" w:rsidP="7DFD3D72">
      <w:pPr>
        <w:rPr>
          <w:rFonts w:asciiTheme="minorHAnsi" w:hAnsiTheme="minorHAnsi"/>
        </w:rPr>
      </w:pPr>
      <w:r w:rsidRPr="7DFD3D72">
        <w:rPr>
          <w:rFonts w:asciiTheme="minorHAnsi" w:hAnsiTheme="minorHAnsi"/>
        </w:rPr>
        <w:t>Daryl Hardy</w:t>
      </w:r>
      <w:r w:rsidR="26668C9C" w:rsidRPr="7DFD3D72">
        <w:rPr>
          <w:rFonts w:asciiTheme="minorHAnsi" w:hAnsiTheme="minorHAnsi"/>
        </w:rPr>
        <w:t xml:space="preserve">, </w:t>
      </w:r>
      <w:r w:rsidR="003F1E00" w:rsidRPr="00212D72">
        <w:rPr>
          <w:rFonts w:asciiTheme="minorHAnsi" w:hAnsiTheme="minorHAnsi"/>
        </w:rPr>
        <w:tab/>
      </w:r>
      <w:r w:rsidR="003F1E00" w:rsidRPr="00212D72">
        <w:rPr>
          <w:rFonts w:asciiTheme="minorHAnsi" w:hAnsiTheme="minorHAnsi"/>
        </w:rPr>
        <w:tab/>
      </w:r>
      <w:r w:rsidR="003F1E00" w:rsidRPr="00212D72">
        <w:rPr>
          <w:rFonts w:asciiTheme="minorHAnsi" w:hAnsiTheme="minorHAnsi"/>
        </w:rPr>
        <w:tab/>
      </w:r>
      <w:r w:rsidR="003F1E00" w:rsidRPr="00212D72">
        <w:rPr>
          <w:rFonts w:asciiTheme="minorHAnsi" w:hAnsiTheme="minorHAnsi"/>
        </w:rPr>
        <w:tab/>
      </w:r>
      <w:r w:rsidR="003F1E00" w:rsidRPr="7DFD3D72">
        <w:rPr>
          <w:rFonts w:asciiTheme="minorHAnsi" w:hAnsiTheme="minorHAnsi"/>
        </w:rPr>
        <w:t>David Glennie</w:t>
      </w:r>
    </w:p>
    <w:p w14:paraId="49BA5A77" w14:textId="31B7FE7E" w:rsidR="00316CB3" w:rsidRPr="00212D72" w:rsidRDefault="006819A5" w:rsidP="7DFD3D72">
      <w:pPr>
        <w:rPr>
          <w:rFonts w:asciiTheme="minorHAnsi" w:hAnsiTheme="minorHAnsi"/>
        </w:rPr>
      </w:pPr>
      <w:r w:rsidRPr="7DFD3D72">
        <w:rPr>
          <w:rFonts w:asciiTheme="minorHAnsi" w:hAnsiTheme="minorHAnsi"/>
        </w:rPr>
        <w:t>902</w:t>
      </w:r>
      <w:r w:rsidR="0073379F">
        <w:rPr>
          <w:rFonts w:asciiTheme="minorHAnsi" w:hAnsiTheme="minorHAnsi"/>
        </w:rPr>
        <w:t>-</w:t>
      </w:r>
      <w:r w:rsidRPr="7DFD3D72">
        <w:rPr>
          <w:rFonts w:asciiTheme="minorHAnsi" w:hAnsiTheme="minorHAnsi"/>
        </w:rPr>
        <w:t>566-9</w:t>
      </w:r>
      <w:r w:rsidR="00212D72" w:rsidRPr="7DFD3D72">
        <w:rPr>
          <w:rFonts w:asciiTheme="minorHAnsi" w:hAnsiTheme="minorHAnsi"/>
        </w:rPr>
        <w:t>53</w:t>
      </w:r>
      <w:r w:rsidR="5355FB99" w:rsidRPr="7DFD3D72">
        <w:rPr>
          <w:rFonts w:asciiTheme="minorHAnsi" w:hAnsiTheme="minorHAnsi"/>
        </w:rPr>
        <w:t>4</w:t>
      </w:r>
      <w:r w:rsidR="11D89E40" w:rsidRPr="7DFD3D72">
        <w:rPr>
          <w:rFonts w:asciiTheme="minorHAnsi" w:hAnsiTheme="minorHAnsi"/>
        </w:rPr>
        <w:t xml:space="preserve"> </w:t>
      </w:r>
      <w:r w:rsidR="0073379F">
        <w:rPr>
          <w:rFonts w:asciiTheme="minorHAnsi" w:hAnsiTheme="minorHAnsi"/>
        </w:rPr>
        <w:tab/>
      </w:r>
      <w:r w:rsidR="0073379F">
        <w:rPr>
          <w:rFonts w:asciiTheme="minorHAnsi" w:hAnsiTheme="minorHAnsi"/>
        </w:rPr>
        <w:tab/>
      </w:r>
      <w:r w:rsidR="0073379F">
        <w:rPr>
          <w:rFonts w:asciiTheme="minorHAnsi" w:hAnsiTheme="minorHAnsi"/>
        </w:rPr>
        <w:tab/>
      </w:r>
      <w:r w:rsidR="0073379F">
        <w:rPr>
          <w:rFonts w:asciiTheme="minorHAnsi" w:hAnsiTheme="minorHAnsi"/>
        </w:rPr>
        <w:tab/>
      </w:r>
      <w:r w:rsidR="003F1E00" w:rsidRPr="7DFD3D72">
        <w:rPr>
          <w:rFonts w:asciiTheme="minorHAnsi" w:hAnsiTheme="minorHAnsi"/>
        </w:rPr>
        <w:t>902</w:t>
      </w:r>
      <w:r w:rsidR="0073379F">
        <w:rPr>
          <w:rFonts w:asciiTheme="minorHAnsi" w:hAnsiTheme="minorHAnsi"/>
        </w:rPr>
        <w:t>-</w:t>
      </w:r>
      <w:r w:rsidR="003F1E00" w:rsidRPr="7DFD3D72">
        <w:rPr>
          <w:rFonts w:asciiTheme="minorHAnsi" w:hAnsiTheme="minorHAnsi"/>
        </w:rPr>
        <w:t>566-9330</w:t>
      </w:r>
    </w:p>
    <w:p w14:paraId="21B8184A" w14:textId="39F8AEA7" w:rsidR="00316CB3" w:rsidRDefault="00D37CA0" w:rsidP="7DFD3D72">
      <w:pPr>
        <w:rPr>
          <w:rStyle w:val="Hyperlink"/>
          <w:rFonts w:asciiTheme="minorHAnsi" w:hAnsiTheme="minorHAnsi"/>
        </w:rPr>
      </w:pPr>
      <w:hyperlink r:id="rId6" w:history="1">
        <w:r w:rsidR="003F1E00" w:rsidRPr="7DFD3D72">
          <w:rPr>
            <w:rStyle w:val="Hyperlink"/>
            <w:rFonts w:asciiTheme="minorHAnsi" w:hAnsiTheme="minorHAnsi"/>
          </w:rPr>
          <w:t>djhardy@hollandcollege.com</w:t>
        </w:r>
      </w:hyperlink>
      <w:r w:rsidR="003F1E00" w:rsidRPr="00212D72">
        <w:rPr>
          <w:rFonts w:asciiTheme="minorHAnsi" w:hAnsiTheme="minorHAnsi"/>
          <w:color w:val="0000FF"/>
        </w:rPr>
        <w:tab/>
      </w:r>
      <w:r w:rsidR="003F1E00" w:rsidRPr="00212D72">
        <w:rPr>
          <w:rFonts w:asciiTheme="minorHAnsi" w:hAnsiTheme="minorHAnsi"/>
          <w:color w:val="0000FF"/>
        </w:rPr>
        <w:tab/>
      </w:r>
      <w:hyperlink r:id="rId7" w:history="1">
        <w:r w:rsidR="00302F7A" w:rsidRPr="7DFD3D72">
          <w:rPr>
            <w:rStyle w:val="Hyperlink"/>
            <w:rFonts w:asciiTheme="minorHAnsi" w:hAnsiTheme="minorHAnsi"/>
          </w:rPr>
          <w:t>dmglennie@hollandcollege.com</w:t>
        </w:r>
      </w:hyperlink>
    </w:p>
    <w:p w14:paraId="2CFC2001" w14:textId="77777777" w:rsidR="00212D72" w:rsidRDefault="00212D72">
      <w:pPr>
        <w:rPr>
          <w:rStyle w:val="Hyperlink"/>
          <w:rFonts w:asciiTheme="minorHAnsi" w:hAnsiTheme="minorHAnsi"/>
        </w:rPr>
      </w:pPr>
    </w:p>
    <w:p w14:paraId="5F649509" w14:textId="77E0EEE3" w:rsidR="00212D72" w:rsidRPr="00212D72" w:rsidRDefault="00212D72" w:rsidP="7DFD3D72">
      <w:pPr>
        <w:rPr>
          <w:rStyle w:val="Hyperlink"/>
          <w:rFonts w:asciiTheme="minorHAnsi" w:hAnsiTheme="minorHAnsi"/>
          <w:color w:val="auto"/>
          <w:u w:val="none"/>
        </w:rPr>
      </w:pPr>
      <w:r w:rsidRPr="7DFD3D72">
        <w:rPr>
          <w:rStyle w:val="Hyperlink"/>
          <w:rFonts w:asciiTheme="minorHAnsi" w:hAnsiTheme="minorHAnsi"/>
          <w:b/>
          <w:bCs/>
          <w:color w:val="auto"/>
        </w:rPr>
        <w:t>Program Secretary</w:t>
      </w:r>
      <w:r w:rsidRPr="7DFD3D72">
        <w:rPr>
          <w:rStyle w:val="Hyperlink"/>
          <w:rFonts w:asciiTheme="minorHAnsi" w:hAnsiTheme="minorHAnsi"/>
          <w:color w:val="auto"/>
          <w:u w:val="none"/>
        </w:rPr>
        <w:t>:</w:t>
      </w:r>
      <w:r w:rsidR="37734567" w:rsidRPr="7DFD3D72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r w:rsidRPr="7DFD3D72">
        <w:rPr>
          <w:rStyle w:val="Hyperlink"/>
          <w:rFonts w:asciiTheme="minorHAnsi" w:hAnsiTheme="minorHAnsi"/>
          <w:color w:val="auto"/>
          <w:u w:val="none"/>
        </w:rPr>
        <w:t>Ruth Rundle 902-888-6448</w:t>
      </w:r>
    </w:p>
    <w:p w14:paraId="30B66FD5" w14:textId="13C0C472" w:rsidR="00212D72" w:rsidRDefault="00212D72">
      <w:pPr>
        <w:rPr>
          <w:rStyle w:val="Hyperlink"/>
          <w:rFonts w:asciiTheme="minorHAnsi" w:hAnsiTheme="minorHAnsi"/>
          <w:color w:val="auto"/>
          <w:u w:val="none"/>
        </w:rPr>
      </w:pP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r w:rsidRPr="00212D72">
        <w:rPr>
          <w:rStyle w:val="Hyperlink"/>
          <w:rFonts w:asciiTheme="minorHAnsi" w:hAnsiTheme="minorHAnsi"/>
          <w:color w:val="auto"/>
          <w:u w:val="none"/>
        </w:rPr>
        <w:tab/>
      </w:r>
      <w:hyperlink r:id="rId8" w:history="1">
        <w:r w:rsidRPr="001D0BA3">
          <w:rPr>
            <w:rStyle w:val="Hyperlink"/>
            <w:rFonts w:asciiTheme="minorHAnsi" w:hAnsiTheme="minorHAnsi"/>
          </w:rPr>
          <w:t>rsrundle@hollandcollege.com</w:t>
        </w:r>
      </w:hyperlink>
    </w:p>
    <w:p w14:paraId="2E889877" w14:textId="77777777" w:rsidR="00316CB3" w:rsidRPr="00254B31" w:rsidRDefault="00D37CA0">
      <w:pPr>
        <w:rPr>
          <w:rFonts w:asciiTheme="minorHAnsi" w:hAnsiTheme="minorHAnsi"/>
        </w:rPr>
      </w:pPr>
      <w:hyperlink r:id="rId9"/>
    </w:p>
    <w:p w14:paraId="4908D8DB" w14:textId="5607A097" w:rsidR="00316CB3" w:rsidRPr="00254B31" w:rsidRDefault="006819A5">
      <w:pPr>
        <w:rPr>
          <w:rFonts w:asciiTheme="minorHAnsi" w:hAnsiTheme="minorHAnsi"/>
        </w:rPr>
      </w:pPr>
      <w:r w:rsidRPr="00254B31">
        <w:rPr>
          <w:rFonts w:asciiTheme="minorHAnsi" w:hAnsiTheme="minorHAnsi"/>
          <w:b/>
          <w:u w:val="single"/>
        </w:rPr>
        <w:t>Start date &amp; Time</w:t>
      </w:r>
      <w:r w:rsidRPr="00254B31">
        <w:rPr>
          <w:rFonts w:asciiTheme="minorHAnsi" w:hAnsiTheme="minorHAnsi"/>
          <w:b/>
        </w:rPr>
        <w:t>:</w:t>
      </w:r>
      <w:r w:rsidRPr="00254B31">
        <w:rPr>
          <w:rFonts w:asciiTheme="minorHAnsi" w:hAnsiTheme="minorHAnsi"/>
        </w:rPr>
        <w:t xml:space="preserve">     </w:t>
      </w:r>
      <w:r w:rsidRPr="00254B31">
        <w:rPr>
          <w:rFonts w:asciiTheme="minorHAnsi" w:hAnsiTheme="minorHAnsi"/>
        </w:rPr>
        <w:tab/>
      </w:r>
      <w:r w:rsidR="003468BB">
        <w:rPr>
          <w:rFonts w:asciiTheme="minorHAnsi" w:hAnsiTheme="minorHAnsi"/>
        </w:rPr>
        <w:tab/>
      </w:r>
      <w:r w:rsidR="00447FC4">
        <w:rPr>
          <w:rFonts w:asciiTheme="minorHAnsi" w:hAnsiTheme="minorHAnsi"/>
        </w:rPr>
        <w:tab/>
      </w:r>
      <w:r w:rsidRPr="00254B31">
        <w:rPr>
          <w:rFonts w:asciiTheme="minorHAnsi" w:hAnsiTheme="minorHAnsi"/>
        </w:rPr>
        <w:t xml:space="preserve">September </w:t>
      </w:r>
      <w:r w:rsidR="0011437D">
        <w:rPr>
          <w:rFonts w:asciiTheme="minorHAnsi" w:hAnsiTheme="minorHAnsi"/>
        </w:rPr>
        <w:t>1</w:t>
      </w:r>
      <w:r w:rsidRPr="00254B31">
        <w:rPr>
          <w:rFonts w:asciiTheme="minorHAnsi" w:hAnsiTheme="minorHAnsi"/>
        </w:rPr>
        <w:t>, 20</w:t>
      </w:r>
      <w:r w:rsidR="0011437D">
        <w:rPr>
          <w:rFonts w:asciiTheme="minorHAnsi" w:hAnsiTheme="minorHAnsi"/>
        </w:rPr>
        <w:t>2</w:t>
      </w:r>
      <w:r w:rsidR="00DE2772">
        <w:rPr>
          <w:rFonts w:asciiTheme="minorHAnsi" w:hAnsiTheme="minorHAnsi"/>
        </w:rPr>
        <w:t>1</w:t>
      </w:r>
      <w:r w:rsidRPr="00254B31">
        <w:rPr>
          <w:rFonts w:asciiTheme="minorHAnsi" w:hAnsiTheme="minorHAnsi"/>
        </w:rPr>
        <w:t xml:space="preserve"> at 9:00 </w:t>
      </w:r>
      <w:r w:rsidR="00133556" w:rsidRPr="00254B31">
        <w:rPr>
          <w:rFonts w:asciiTheme="minorHAnsi" w:hAnsiTheme="minorHAnsi"/>
        </w:rPr>
        <w:t>am</w:t>
      </w:r>
      <w:r w:rsidRPr="00254B31">
        <w:rPr>
          <w:rFonts w:asciiTheme="minorHAnsi" w:hAnsiTheme="minorHAnsi"/>
        </w:rPr>
        <w:tab/>
      </w:r>
    </w:p>
    <w:p w14:paraId="73741336" w14:textId="7701CE36" w:rsidR="00316CB3" w:rsidRPr="00254B31" w:rsidRDefault="006819A5">
      <w:pPr>
        <w:rPr>
          <w:rFonts w:asciiTheme="minorHAnsi" w:hAnsiTheme="minorHAnsi"/>
        </w:rPr>
      </w:pPr>
      <w:r w:rsidRPr="00254B31">
        <w:rPr>
          <w:rFonts w:asciiTheme="minorHAnsi" w:hAnsiTheme="minorHAnsi"/>
        </w:rPr>
        <w:tab/>
      </w:r>
    </w:p>
    <w:p w14:paraId="39FD68F3" w14:textId="6CBFB4D8" w:rsidR="00086B23" w:rsidRDefault="006819A5">
      <w:pPr>
        <w:tabs>
          <w:tab w:val="left" w:pos="-1440"/>
        </w:tabs>
        <w:ind w:left="2880" w:hanging="2880"/>
        <w:rPr>
          <w:rFonts w:asciiTheme="minorHAnsi" w:hAnsiTheme="minorHAnsi"/>
        </w:rPr>
      </w:pPr>
      <w:r w:rsidRPr="00254B31">
        <w:rPr>
          <w:rFonts w:asciiTheme="minorHAnsi" w:hAnsiTheme="minorHAnsi"/>
          <w:b/>
          <w:u w:val="single"/>
        </w:rPr>
        <w:t>Location of Classroom</w:t>
      </w:r>
      <w:r w:rsidRPr="00254B31">
        <w:rPr>
          <w:rFonts w:asciiTheme="minorHAnsi" w:hAnsiTheme="minorHAnsi"/>
          <w:b/>
        </w:rPr>
        <w:t>:</w:t>
      </w:r>
      <w:r w:rsidRPr="00254B31">
        <w:rPr>
          <w:rFonts w:asciiTheme="minorHAnsi" w:hAnsiTheme="minorHAnsi"/>
        </w:rPr>
        <w:tab/>
      </w:r>
      <w:r w:rsidR="00447FC4">
        <w:rPr>
          <w:rFonts w:asciiTheme="minorHAnsi" w:hAnsiTheme="minorHAnsi"/>
        </w:rPr>
        <w:tab/>
      </w:r>
      <w:r w:rsidRPr="00254B31">
        <w:rPr>
          <w:rFonts w:asciiTheme="minorHAnsi" w:hAnsiTheme="minorHAnsi"/>
        </w:rPr>
        <w:t>C</w:t>
      </w:r>
      <w:r w:rsidR="00086B23">
        <w:rPr>
          <w:rFonts w:asciiTheme="minorHAnsi" w:hAnsiTheme="minorHAnsi"/>
        </w:rPr>
        <w:t>entre for Applied Science and Technology (C</w:t>
      </w:r>
      <w:r w:rsidRPr="00254B31">
        <w:rPr>
          <w:rFonts w:asciiTheme="minorHAnsi" w:hAnsiTheme="minorHAnsi"/>
        </w:rPr>
        <w:t>AST</w:t>
      </w:r>
      <w:r w:rsidR="00086B23">
        <w:rPr>
          <w:rFonts w:asciiTheme="minorHAnsi" w:hAnsiTheme="minorHAnsi"/>
        </w:rPr>
        <w:t>)</w:t>
      </w:r>
    </w:p>
    <w:p w14:paraId="4711EDA9" w14:textId="7827818A" w:rsidR="00316CB3" w:rsidRDefault="00086B23">
      <w:pPr>
        <w:tabs>
          <w:tab w:val="left" w:pos="-1440"/>
        </w:tabs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47FC4">
        <w:rPr>
          <w:rFonts w:asciiTheme="minorHAnsi" w:hAnsiTheme="minorHAnsi"/>
        </w:rPr>
        <w:tab/>
      </w:r>
      <w:r w:rsidR="00212D72">
        <w:rPr>
          <w:rFonts w:asciiTheme="minorHAnsi" w:hAnsiTheme="minorHAnsi"/>
        </w:rPr>
        <w:t xml:space="preserve">Prince of Wales Campus, </w:t>
      </w:r>
      <w:r w:rsidR="00212D72" w:rsidRPr="00212D72">
        <w:rPr>
          <w:rFonts w:asciiTheme="minorHAnsi" w:hAnsiTheme="minorHAnsi"/>
        </w:rPr>
        <w:t>300 Kent Street,</w:t>
      </w:r>
      <w:r w:rsidR="00212D72">
        <w:rPr>
          <w:rFonts w:asciiTheme="minorHAnsi" w:hAnsiTheme="minorHAnsi"/>
        </w:rPr>
        <w:t xml:space="preserve"> Charlottetown</w:t>
      </w:r>
    </w:p>
    <w:p w14:paraId="2273927E" w14:textId="75254548" w:rsidR="00212D72" w:rsidRPr="00DE2772" w:rsidRDefault="00212D72">
      <w:pPr>
        <w:tabs>
          <w:tab w:val="left" w:pos="-1440"/>
        </w:tabs>
        <w:ind w:left="2880" w:hanging="2880"/>
        <w:rPr>
          <w:rFonts w:asciiTheme="minorHAnsi" w:hAnsiTheme="minorHAnsi"/>
          <w:b/>
          <w:bCs/>
        </w:rPr>
      </w:pPr>
      <w:r w:rsidRPr="00212D72">
        <w:rPr>
          <w:rFonts w:asciiTheme="minorHAnsi" w:hAnsiTheme="minorHAnsi"/>
        </w:rPr>
        <w:tab/>
      </w:r>
      <w:r w:rsidR="00447FC4">
        <w:rPr>
          <w:rFonts w:asciiTheme="minorHAnsi" w:hAnsiTheme="minorHAnsi"/>
        </w:rPr>
        <w:tab/>
      </w:r>
      <w:r w:rsidRPr="00DE2772">
        <w:rPr>
          <w:rFonts w:asciiTheme="minorHAnsi" w:hAnsiTheme="minorHAnsi"/>
          <w:b/>
          <w:bCs/>
        </w:rPr>
        <w:t>Room #316</w:t>
      </w:r>
    </w:p>
    <w:p w14:paraId="15D74DBB" w14:textId="77777777" w:rsidR="00316CB3" w:rsidRPr="00254B31" w:rsidRDefault="006819A5">
      <w:pPr>
        <w:tabs>
          <w:tab w:val="left" w:pos="-1440"/>
        </w:tabs>
        <w:ind w:left="2880" w:hanging="2880"/>
        <w:rPr>
          <w:rFonts w:asciiTheme="minorHAnsi" w:hAnsiTheme="minorHAnsi"/>
        </w:rPr>
      </w:pPr>
      <w:r w:rsidRPr="00254B31">
        <w:rPr>
          <w:rFonts w:asciiTheme="minorHAnsi" w:hAnsiTheme="minorHAnsi"/>
        </w:rPr>
        <w:t xml:space="preserve"> </w:t>
      </w:r>
    </w:p>
    <w:p w14:paraId="17C7DA40" w14:textId="595D38C8" w:rsidR="002D313E" w:rsidRPr="009C41E1" w:rsidRDefault="009C41E1">
      <w:pPr>
        <w:tabs>
          <w:tab w:val="left" w:pos="-1440"/>
        </w:tabs>
        <w:ind w:left="2160" w:hanging="2160"/>
        <w:rPr>
          <w:rFonts w:asciiTheme="minorHAnsi" w:hAnsiTheme="minorHAnsi"/>
          <w:bCs/>
        </w:rPr>
      </w:pPr>
      <w:r w:rsidRPr="009C41E1">
        <w:rPr>
          <w:rFonts w:asciiTheme="minorHAnsi" w:hAnsiTheme="minorHAnsi"/>
          <w:b/>
          <w:u w:val="single"/>
        </w:rPr>
        <w:t>Christmas Break</w:t>
      </w:r>
      <w:r>
        <w:rPr>
          <w:rFonts w:asciiTheme="minorHAnsi" w:hAnsiTheme="minorHAnsi"/>
          <w:b/>
        </w:rPr>
        <w:t>:</w:t>
      </w:r>
      <w:r w:rsidRPr="009C41E1">
        <w:rPr>
          <w:rFonts w:asciiTheme="minorHAnsi" w:hAnsiTheme="minorHAnsi"/>
          <w:b/>
        </w:rPr>
        <w:tab/>
      </w:r>
      <w:r w:rsidRPr="009C41E1">
        <w:rPr>
          <w:rFonts w:asciiTheme="minorHAnsi" w:hAnsiTheme="minorHAnsi"/>
          <w:b/>
        </w:rPr>
        <w:tab/>
      </w:r>
      <w:r w:rsidRPr="009C41E1">
        <w:rPr>
          <w:rFonts w:asciiTheme="minorHAnsi" w:hAnsiTheme="minorHAnsi"/>
          <w:b/>
        </w:rPr>
        <w:tab/>
      </w:r>
      <w:r w:rsidR="00C35A63" w:rsidRPr="009C41E1">
        <w:rPr>
          <w:rFonts w:asciiTheme="minorHAnsi" w:hAnsiTheme="minorHAnsi"/>
          <w:bCs/>
        </w:rPr>
        <w:t>End of First Semeste</w:t>
      </w:r>
      <w:r w:rsidRPr="009C41E1">
        <w:rPr>
          <w:rFonts w:asciiTheme="minorHAnsi" w:hAnsiTheme="minorHAnsi"/>
          <w:bCs/>
        </w:rPr>
        <w:t xml:space="preserve">r - </w:t>
      </w:r>
      <w:r w:rsidR="006819A5" w:rsidRPr="009C41E1">
        <w:rPr>
          <w:rFonts w:asciiTheme="minorHAnsi" w:hAnsiTheme="minorHAnsi"/>
          <w:bCs/>
        </w:rPr>
        <w:t>December 1</w:t>
      </w:r>
      <w:r w:rsidR="00DE2772">
        <w:rPr>
          <w:rFonts w:asciiTheme="minorHAnsi" w:hAnsiTheme="minorHAnsi"/>
          <w:bCs/>
        </w:rPr>
        <w:t>0</w:t>
      </w:r>
      <w:r w:rsidR="00212D72" w:rsidRPr="009C41E1">
        <w:rPr>
          <w:rFonts w:asciiTheme="minorHAnsi" w:hAnsiTheme="minorHAnsi"/>
          <w:bCs/>
        </w:rPr>
        <w:t xml:space="preserve">, </w:t>
      </w:r>
      <w:r w:rsidR="006819A5" w:rsidRPr="009C41E1">
        <w:rPr>
          <w:rFonts w:asciiTheme="minorHAnsi" w:hAnsiTheme="minorHAnsi"/>
          <w:bCs/>
        </w:rPr>
        <w:t>20</w:t>
      </w:r>
      <w:r w:rsidR="0011437D" w:rsidRPr="009C41E1">
        <w:rPr>
          <w:rFonts w:asciiTheme="minorHAnsi" w:hAnsiTheme="minorHAnsi"/>
          <w:bCs/>
        </w:rPr>
        <w:t>2</w:t>
      </w:r>
      <w:r w:rsidR="00DE2772">
        <w:rPr>
          <w:rFonts w:asciiTheme="minorHAnsi" w:hAnsiTheme="minorHAnsi"/>
          <w:bCs/>
        </w:rPr>
        <w:t>1</w:t>
      </w:r>
    </w:p>
    <w:p w14:paraId="10FA5B0D" w14:textId="1A37D23E" w:rsidR="00316CB3" w:rsidRDefault="009C41E1">
      <w:pPr>
        <w:tabs>
          <w:tab w:val="left" w:pos="-1440"/>
        </w:tabs>
        <w:ind w:left="2160" w:hanging="2160"/>
        <w:rPr>
          <w:rFonts w:asciiTheme="minorHAnsi" w:hAnsiTheme="minorHAnsi"/>
        </w:rPr>
      </w:pPr>
      <w:r w:rsidRPr="009C41E1">
        <w:rPr>
          <w:rFonts w:asciiTheme="minorHAnsi" w:hAnsiTheme="minorHAnsi"/>
          <w:bCs/>
        </w:rPr>
        <w:tab/>
      </w:r>
      <w:r w:rsidRPr="009C41E1">
        <w:rPr>
          <w:rFonts w:asciiTheme="minorHAnsi" w:hAnsiTheme="minorHAnsi"/>
          <w:bCs/>
        </w:rPr>
        <w:tab/>
      </w:r>
      <w:r w:rsidRPr="009C41E1">
        <w:rPr>
          <w:rFonts w:asciiTheme="minorHAnsi" w:hAnsiTheme="minorHAnsi"/>
          <w:bCs/>
        </w:rPr>
        <w:tab/>
      </w:r>
      <w:r w:rsidR="002D313E" w:rsidRPr="009C41E1">
        <w:rPr>
          <w:rFonts w:asciiTheme="minorHAnsi" w:hAnsiTheme="minorHAnsi"/>
          <w:bCs/>
        </w:rPr>
        <w:t>Start of Second Semester</w:t>
      </w:r>
      <w:r w:rsidRPr="009C41E1">
        <w:rPr>
          <w:rFonts w:asciiTheme="minorHAnsi" w:hAnsiTheme="minorHAnsi"/>
          <w:bCs/>
        </w:rPr>
        <w:t xml:space="preserve"> -</w:t>
      </w:r>
      <w:r w:rsidR="003F1E00" w:rsidRPr="009C41E1">
        <w:rPr>
          <w:rFonts w:asciiTheme="minorHAnsi" w:hAnsiTheme="minorHAnsi"/>
          <w:bCs/>
        </w:rPr>
        <w:t>January</w:t>
      </w:r>
      <w:r w:rsidR="003F1E00">
        <w:rPr>
          <w:rFonts w:asciiTheme="minorHAnsi" w:hAnsiTheme="minorHAnsi"/>
        </w:rPr>
        <w:t xml:space="preserve"> </w:t>
      </w:r>
      <w:r w:rsidR="002D313E">
        <w:rPr>
          <w:rFonts w:asciiTheme="minorHAnsi" w:hAnsiTheme="minorHAnsi"/>
        </w:rPr>
        <w:t>6</w:t>
      </w:r>
      <w:r w:rsidR="006819A5" w:rsidRPr="00254B31">
        <w:rPr>
          <w:rFonts w:asciiTheme="minorHAnsi" w:hAnsiTheme="minorHAnsi"/>
        </w:rPr>
        <w:t>, 20</w:t>
      </w:r>
      <w:r w:rsidR="002D313E">
        <w:rPr>
          <w:rFonts w:asciiTheme="minorHAnsi" w:hAnsiTheme="minorHAnsi"/>
        </w:rPr>
        <w:t>2</w:t>
      </w:r>
      <w:r w:rsidR="00DE2772">
        <w:rPr>
          <w:rFonts w:asciiTheme="minorHAnsi" w:hAnsiTheme="minorHAnsi"/>
        </w:rPr>
        <w:t>2</w:t>
      </w:r>
    </w:p>
    <w:p w14:paraId="41D15B1D" w14:textId="77777777" w:rsidR="005B5401" w:rsidRDefault="005B5401">
      <w:pPr>
        <w:tabs>
          <w:tab w:val="left" w:pos="-1440"/>
        </w:tabs>
        <w:ind w:left="2160" w:hanging="2160"/>
        <w:rPr>
          <w:rFonts w:asciiTheme="minorHAnsi" w:hAnsiTheme="minorHAnsi"/>
        </w:rPr>
      </w:pPr>
    </w:p>
    <w:p w14:paraId="17A15010" w14:textId="4511E7A8" w:rsidR="005B5401" w:rsidRDefault="00EC0EFC">
      <w:pPr>
        <w:tabs>
          <w:tab w:val="left" w:pos="-1440"/>
        </w:tabs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February</w:t>
      </w:r>
      <w:r w:rsidR="005B5401" w:rsidRPr="005B5401">
        <w:rPr>
          <w:rFonts w:asciiTheme="minorHAnsi" w:hAnsiTheme="minorHAnsi"/>
          <w:b/>
          <w:u w:val="single"/>
        </w:rPr>
        <w:t xml:space="preserve"> Break</w:t>
      </w:r>
      <w:r w:rsidR="00086B23">
        <w:rPr>
          <w:rFonts w:asciiTheme="minorHAnsi" w:hAnsiTheme="minorHAnsi"/>
        </w:rPr>
        <w:t>:</w:t>
      </w:r>
      <w:r w:rsidR="00086B23">
        <w:rPr>
          <w:rFonts w:asciiTheme="minorHAnsi" w:hAnsiTheme="minorHAnsi"/>
        </w:rPr>
        <w:tab/>
      </w:r>
      <w:r w:rsidR="00086B23">
        <w:rPr>
          <w:rFonts w:asciiTheme="minorHAnsi" w:hAnsiTheme="minorHAnsi"/>
        </w:rPr>
        <w:tab/>
      </w:r>
      <w:r w:rsidR="00447FC4">
        <w:rPr>
          <w:rFonts w:asciiTheme="minorHAnsi" w:hAnsiTheme="minorHAnsi"/>
        </w:rPr>
        <w:tab/>
      </w:r>
      <w:r>
        <w:rPr>
          <w:rFonts w:asciiTheme="minorHAnsi" w:hAnsiTheme="minorHAnsi"/>
        </w:rPr>
        <w:t>February 2</w:t>
      </w:r>
      <w:r w:rsidR="0011437D">
        <w:rPr>
          <w:rFonts w:asciiTheme="minorHAnsi" w:hAnsiTheme="minorHAnsi"/>
        </w:rPr>
        <w:t>2</w:t>
      </w:r>
      <w:r>
        <w:rPr>
          <w:rFonts w:asciiTheme="minorHAnsi" w:hAnsiTheme="minorHAnsi"/>
        </w:rPr>
        <w:t>-2</w:t>
      </w:r>
      <w:r w:rsidR="00DE2772">
        <w:rPr>
          <w:rFonts w:asciiTheme="minorHAnsi" w:hAnsiTheme="minorHAnsi"/>
        </w:rPr>
        <w:t>8</w:t>
      </w:r>
      <w:r w:rsidR="00086B23">
        <w:rPr>
          <w:rFonts w:asciiTheme="minorHAnsi" w:hAnsiTheme="minorHAnsi"/>
        </w:rPr>
        <w:t>, 20</w:t>
      </w:r>
      <w:r>
        <w:rPr>
          <w:rFonts w:asciiTheme="minorHAnsi" w:hAnsiTheme="minorHAnsi"/>
        </w:rPr>
        <w:t>2</w:t>
      </w:r>
      <w:r w:rsidR="00DE2772">
        <w:rPr>
          <w:rFonts w:asciiTheme="minorHAnsi" w:hAnsiTheme="minorHAnsi"/>
        </w:rPr>
        <w:t>2</w:t>
      </w:r>
    </w:p>
    <w:p w14:paraId="57E4C296" w14:textId="7E09CB1B" w:rsidR="00567833" w:rsidRDefault="00567833">
      <w:pPr>
        <w:tabs>
          <w:tab w:val="left" w:pos="-1440"/>
        </w:tabs>
        <w:ind w:left="2160" w:hanging="2160"/>
        <w:rPr>
          <w:rFonts w:asciiTheme="minorHAnsi" w:hAnsiTheme="minorHAnsi"/>
        </w:rPr>
      </w:pPr>
    </w:p>
    <w:p w14:paraId="58C1CA1C" w14:textId="527995B2" w:rsidR="00567833" w:rsidRPr="00567833" w:rsidRDefault="00567833">
      <w:pPr>
        <w:tabs>
          <w:tab w:val="left" w:pos="-1440"/>
        </w:tabs>
        <w:ind w:left="2160" w:hanging="2160"/>
        <w:rPr>
          <w:rFonts w:asciiTheme="minorHAnsi" w:hAnsiTheme="minorHAnsi"/>
          <w:b/>
          <w:bCs/>
        </w:rPr>
      </w:pPr>
      <w:r w:rsidRPr="00567833">
        <w:rPr>
          <w:rFonts w:asciiTheme="minorHAnsi" w:hAnsiTheme="minorHAnsi"/>
          <w:b/>
          <w:bCs/>
          <w:u w:val="single"/>
        </w:rPr>
        <w:t>Easter Break</w:t>
      </w:r>
      <w:r w:rsidRPr="00567833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567833">
        <w:rPr>
          <w:rFonts w:asciiTheme="minorHAnsi" w:hAnsiTheme="minorHAnsi"/>
        </w:rPr>
        <w:t xml:space="preserve">April </w:t>
      </w:r>
      <w:r w:rsidR="00DE2772">
        <w:rPr>
          <w:rFonts w:asciiTheme="minorHAnsi" w:hAnsiTheme="minorHAnsi"/>
        </w:rPr>
        <w:t>15</w:t>
      </w:r>
      <w:r w:rsidR="00525C38">
        <w:rPr>
          <w:rFonts w:asciiTheme="minorHAnsi" w:hAnsiTheme="minorHAnsi"/>
        </w:rPr>
        <w:t>-</w:t>
      </w:r>
      <w:r w:rsidR="00DE2772">
        <w:rPr>
          <w:rFonts w:asciiTheme="minorHAnsi" w:hAnsiTheme="minorHAnsi"/>
        </w:rPr>
        <w:t>18</w:t>
      </w:r>
      <w:r w:rsidRPr="00567833">
        <w:rPr>
          <w:rFonts w:asciiTheme="minorHAnsi" w:hAnsiTheme="minorHAnsi"/>
        </w:rPr>
        <w:t>, 202</w:t>
      </w:r>
      <w:r w:rsidR="00DE2772">
        <w:rPr>
          <w:rFonts w:asciiTheme="minorHAnsi" w:hAnsiTheme="minorHAnsi"/>
        </w:rPr>
        <w:t>2</w:t>
      </w:r>
    </w:p>
    <w:p w14:paraId="5260291A" w14:textId="7EEE0B19" w:rsidR="00567833" w:rsidRDefault="00567833">
      <w:pPr>
        <w:tabs>
          <w:tab w:val="left" w:pos="-1440"/>
        </w:tabs>
        <w:ind w:left="2160" w:hanging="2160"/>
        <w:rPr>
          <w:rFonts w:asciiTheme="minorHAnsi" w:hAnsiTheme="minorHAnsi"/>
        </w:rPr>
      </w:pPr>
    </w:p>
    <w:p w14:paraId="05370EC1" w14:textId="442E5C96" w:rsidR="00567833" w:rsidRPr="007A3F38" w:rsidRDefault="00567833" w:rsidP="00567833">
      <w:pPr>
        <w:tabs>
          <w:tab w:val="left" w:pos="3780"/>
        </w:tabs>
        <w:ind w:right="-720"/>
        <w:rPr>
          <w:rFonts w:ascii="Calibri" w:hAnsi="Calibri" w:cs="Calibri"/>
          <w:b/>
          <w:bCs/>
        </w:rPr>
      </w:pPr>
      <w:r w:rsidRPr="007A3F38">
        <w:rPr>
          <w:rFonts w:ascii="Calibri" w:hAnsi="Calibri" w:cs="Calibri"/>
          <w:b/>
          <w:bCs/>
          <w:u w:val="single"/>
        </w:rPr>
        <w:t>End of Semester Two</w:t>
      </w:r>
      <w:r w:rsidRPr="007A3F38">
        <w:rPr>
          <w:rFonts w:ascii="Calibri" w:hAnsi="Calibri" w:cs="Calibri"/>
          <w:b/>
          <w:bCs/>
        </w:rPr>
        <w:t>:</w:t>
      </w:r>
      <w:r w:rsidR="00006764">
        <w:rPr>
          <w:rFonts w:ascii="Calibri" w:hAnsi="Calibri" w:cs="Calibri"/>
          <w:b/>
          <w:bCs/>
        </w:rPr>
        <w:t xml:space="preserve">                           </w:t>
      </w:r>
      <w:r w:rsidR="00006764" w:rsidRPr="00006764">
        <w:rPr>
          <w:rFonts w:ascii="Calibri" w:hAnsi="Calibri" w:cs="Calibri"/>
        </w:rPr>
        <w:t>April 2</w:t>
      </w:r>
      <w:r w:rsidR="00DE2772">
        <w:rPr>
          <w:rFonts w:ascii="Calibri" w:hAnsi="Calibri" w:cs="Calibri"/>
        </w:rPr>
        <w:t>2</w:t>
      </w:r>
      <w:r w:rsidR="00006764" w:rsidRPr="00006764">
        <w:rPr>
          <w:rFonts w:ascii="Calibri" w:hAnsi="Calibri" w:cs="Calibri"/>
        </w:rPr>
        <w:t>, 202</w:t>
      </w:r>
      <w:r w:rsidR="00DE2772">
        <w:rPr>
          <w:rFonts w:ascii="Calibri" w:hAnsi="Calibri" w:cs="Calibri"/>
        </w:rPr>
        <w:t>2</w:t>
      </w:r>
      <w:r>
        <w:rPr>
          <w:rFonts w:ascii="Calibri" w:hAnsi="Calibri" w:cs="Calibri"/>
          <w:b/>
          <w:bCs/>
        </w:rPr>
        <w:tab/>
      </w:r>
    </w:p>
    <w:p w14:paraId="3135F821" w14:textId="77777777" w:rsidR="00316CB3" w:rsidRDefault="00316CB3">
      <w:pPr>
        <w:rPr>
          <w:rFonts w:asciiTheme="minorHAnsi" w:hAnsiTheme="minorHAnsi"/>
        </w:rPr>
      </w:pPr>
    </w:p>
    <w:p w14:paraId="622AE9B9" w14:textId="77777777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  <w:b/>
          <w:u w:val="single"/>
        </w:rPr>
        <w:t>Program Overview</w:t>
      </w:r>
      <w:r w:rsidRPr="000F4D22">
        <w:rPr>
          <w:rFonts w:asciiTheme="minorHAnsi" w:hAnsiTheme="minorHAnsi"/>
        </w:rPr>
        <w:t xml:space="preserve">: </w:t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</w:r>
    </w:p>
    <w:p w14:paraId="23553B0C" w14:textId="41A2B970" w:rsid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The Energy Systems Engineering Technology program will train people to understand how energy is generated, distributed</w:t>
      </w:r>
      <w:r w:rsidR="00CB5D15">
        <w:rPr>
          <w:rFonts w:asciiTheme="minorHAnsi" w:hAnsiTheme="minorHAnsi"/>
        </w:rPr>
        <w:t>,</w:t>
      </w:r>
      <w:r w:rsidRPr="000F4D22">
        <w:rPr>
          <w:rFonts w:asciiTheme="minorHAnsi" w:hAnsiTheme="minorHAnsi"/>
        </w:rPr>
        <w:t xml:space="preserve"> and consumed and how we need to make smart choices to ensure a sustainable flow of energy while maintaining our lifestyle. </w:t>
      </w:r>
    </w:p>
    <w:p w14:paraId="663DF29E" w14:textId="77777777" w:rsidR="00086B23" w:rsidRPr="000F4D22" w:rsidRDefault="00086B23" w:rsidP="000F4D22">
      <w:pPr>
        <w:rPr>
          <w:rFonts w:asciiTheme="minorHAnsi" w:hAnsiTheme="minorHAnsi"/>
        </w:rPr>
      </w:pPr>
    </w:p>
    <w:p w14:paraId="6ABFFF08" w14:textId="03EAF1DC" w:rsidR="00FA5275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 xml:space="preserve">During the two years of this program, students will learn about the different </w:t>
      </w:r>
      <w:r w:rsidR="00FA5275">
        <w:rPr>
          <w:rFonts w:asciiTheme="minorHAnsi" w:hAnsiTheme="minorHAnsi"/>
        </w:rPr>
        <w:t xml:space="preserve">methods </w:t>
      </w:r>
      <w:r w:rsidRPr="000F4D22">
        <w:rPr>
          <w:rFonts w:asciiTheme="minorHAnsi" w:hAnsiTheme="minorHAnsi"/>
        </w:rPr>
        <w:t>of</w:t>
      </w:r>
      <w:r w:rsidR="00FA5275">
        <w:rPr>
          <w:rFonts w:asciiTheme="minorHAnsi" w:hAnsiTheme="minorHAnsi"/>
        </w:rPr>
        <w:t xml:space="preserve"> both</w:t>
      </w:r>
      <w:r w:rsidRPr="000F4D22">
        <w:rPr>
          <w:rFonts w:asciiTheme="minorHAnsi" w:hAnsiTheme="minorHAnsi"/>
        </w:rPr>
        <w:t xml:space="preserve"> traditional </w:t>
      </w:r>
      <w:r w:rsidR="00086B23">
        <w:rPr>
          <w:rFonts w:asciiTheme="minorHAnsi" w:hAnsiTheme="minorHAnsi"/>
        </w:rPr>
        <w:t xml:space="preserve">and emerging </w:t>
      </w:r>
      <w:r w:rsidRPr="000F4D22">
        <w:rPr>
          <w:rFonts w:asciiTheme="minorHAnsi" w:hAnsiTheme="minorHAnsi"/>
        </w:rPr>
        <w:t xml:space="preserve">energy production, </w:t>
      </w:r>
      <w:r w:rsidR="00FA5275">
        <w:rPr>
          <w:rFonts w:asciiTheme="minorHAnsi" w:hAnsiTheme="minorHAnsi"/>
        </w:rPr>
        <w:t xml:space="preserve">energy </w:t>
      </w:r>
      <w:r w:rsidRPr="000F4D22">
        <w:rPr>
          <w:rFonts w:asciiTheme="minorHAnsi" w:hAnsiTheme="minorHAnsi"/>
        </w:rPr>
        <w:t xml:space="preserve">storage, distribution and utilization. </w:t>
      </w:r>
      <w:r w:rsidR="00086B23">
        <w:rPr>
          <w:rFonts w:asciiTheme="minorHAnsi" w:hAnsiTheme="minorHAnsi"/>
        </w:rPr>
        <w:t xml:space="preserve">Students will also learn about traditional and </w:t>
      </w:r>
      <w:r w:rsidR="00FA5275">
        <w:rPr>
          <w:rFonts w:asciiTheme="minorHAnsi" w:hAnsiTheme="minorHAnsi"/>
        </w:rPr>
        <w:t xml:space="preserve">more </w:t>
      </w:r>
      <w:r w:rsidR="00086B23">
        <w:rPr>
          <w:rFonts w:asciiTheme="minorHAnsi" w:hAnsiTheme="minorHAnsi"/>
        </w:rPr>
        <w:t>modern efficient building practi</w:t>
      </w:r>
      <w:r w:rsidR="00447FC4">
        <w:rPr>
          <w:rFonts w:asciiTheme="minorHAnsi" w:hAnsiTheme="minorHAnsi"/>
        </w:rPr>
        <w:t>c</w:t>
      </w:r>
      <w:r w:rsidR="00086B23">
        <w:rPr>
          <w:rFonts w:asciiTheme="minorHAnsi" w:hAnsiTheme="minorHAnsi"/>
        </w:rPr>
        <w:t xml:space="preserve">es. </w:t>
      </w:r>
      <w:r w:rsidRPr="00006764">
        <w:rPr>
          <w:rFonts w:asciiTheme="minorHAnsi" w:hAnsiTheme="minorHAnsi"/>
        </w:rPr>
        <w:t xml:space="preserve">Software such as </w:t>
      </w:r>
      <w:r w:rsidR="00CB5D15" w:rsidRPr="00006764">
        <w:rPr>
          <w:rFonts w:asciiTheme="minorHAnsi" w:hAnsiTheme="minorHAnsi"/>
        </w:rPr>
        <w:t xml:space="preserve">Hot2000 and </w:t>
      </w:r>
      <w:r w:rsidRPr="00006764">
        <w:rPr>
          <w:rFonts w:asciiTheme="minorHAnsi" w:hAnsiTheme="minorHAnsi"/>
        </w:rPr>
        <w:t>RETSREEN</w:t>
      </w:r>
      <w:r w:rsidRPr="000F4D22">
        <w:rPr>
          <w:rFonts w:asciiTheme="minorHAnsi" w:hAnsiTheme="minorHAnsi"/>
        </w:rPr>
        <w:t xml:space="preserve"> will be used to model energy loads and evaluate choices for energy </w:t>
      </w:r>
      <w:r w:rsidR="00086B23">
        <w:rPr>
          <w:rFonts w:asciiTheme="minorHAnsi" w:hAnsiTheme="minorHAnsi"/>
        </w:rPr>
        <w:t xml:space="preserve">efficiency and </w:t>
      </w:r>
      <w:r w:rsidRPr="000F4D22">
        <w:rPr>
          <w:rFonts w:asciiTheme="minorHAnsi" w:hAnsiTheme="minorHAnsi"/>
        </w:rPr>
        <w:t>conservation.</w:t>
      </w:r>
    </w:p>
    <w:p w14:paraId="5E434E8A" w14:textId="1BC30B3E" w:rsidR="00FA5275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 xml:space="preserve">Hands-on </w:t>
      </w:r>
      <w:r w:rsidR="00FA5275">
        <w:rPr>
          <w:rFonts w:asciiTheme="minorHAnsi" w:hAnsiTheme="minorHAnsi"/>
        </w:rPr>
        <w:t>familiarity</w:t>
      </w:r>
      <w:r w:rsidRPr="000F4D22">
        <w:rPr>
          <w:rFonts w:asciiTheme="minorHAnsi" w:hAnsiTheme="minorHAnsi"/>
        </w:rPr>
        <w:t xml:space="preserve"> of renewable energy technologies, including solar photovoltaic, solar thermal, wind, geothermal, biomass, biofuel and others will be explored in the laboratory and in the field.</w:t>
      </w:r>
    </w:p>
    <w:p w14:paraId="60713BF2" w14:textId="77777777" w:rsidR="000F4D22" w:rsidRPr="000F4D22" w:rsidRDefault="000F4D22" w:rsidP="000F4D22">
      <w:pPr>
        <w:rPr>
          <w:rFonts w:asciiTheme="minorHAnsi" w:hAnsiTheme="minorHAnsi"/>
        </w:rPr>
      </w:pPr>
    </w:p>
    <w:p w14:paraId="73158B40" w14:textId="74C6E3A8" w:rsidR="000F4D22" w:rsidRDefault="000F4D22" w:rsidP="000F4D22">
      <w:pPr>
        <w:rPr>
          <w:rFonts w:asciiTheme="minorHAnsi" w:hAnsiTheme="minorHAnsi"/>
          <w:b/>
          <w:u w:val="single"/>
        </w:rPr>
      </w:pPr>
      <w:r w:rsidRPr="000F4D22">
        <w:rPr>
          <w:rFonts w:asciiTheme="minorHAnsi" w:hAnsiTheme="minorHAnsi"/>
          <w:b/>
          <w:u w:val="single"/>
        </w:rPr>
        <w:lastRenderedPageBreak/>
        <w:t>Student Tool and Clothing Requirements</w:t>
      </w:r>
      <w:r>
        <w:rPr>
          <w:rFonts w:asciiTheme="minorHAnsi" w:hAnsiTheme="minorHAnsi"/>
          <w:b/>
          <w:u w:val="single"/>
        </w:rPr>
        <w:t>:</w:t>
      </w:r>
    </w:p>
    <w:p w14:paraId="0D1892DB" w14:textId="02C6818D" w:rsidR="000C70C6" w:rsidRDefault="000C70C6" w:rsidP="000F4D22">
      <w:pPr>
        <w:rPr>
          <w:rFonts w:asciiTheme="minorHAnsi" w:hAnsiTheme="minorHAnsi"/>
          <w:b/>
          <w:u w:val="single"/>
        </w:rPr>
      </w:pPr>
    </w:p>
    <w:p w14:paraId="5F5FD3E3" w14:textId="0DB942AD" w:rsidR="000C70C6" w:rsidRDefault="000C70C6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Laptop:</w:t>
      </w:r>
      <w:r w:rsidRPr="000F4D2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 xml:space="preserve">Windows </w:t>
      </w:r>
      <w:r>
        <w:rPr>
          <w:rFonts w:asciiTheme="minorHAnsi" w:hAnsiTheme="minorHAnsi"/>
        </w:rPr>
        <w:t>10</w:t>
      </w:r>
      <w:r w:rsidRPr="000F4D22">
        <w:rPr>
          <w:rFonts w:asciiTheme="minorHAnsi" w:hAnsiTheme="minorHAnsi"/>
        </w:rPr>
        <w:t xml:space="preserve"> or newer</w:t>
      </w:r>
      <w:r>
        <w:rPr>
          <w:rFonts w:asciiTheme="minorHAnsi" w:hAnsiTheme="minorHAnsi"/>
        </w:rPr>
        <w:t xml:space="preserve"> – video and audio capabilities. Microsoft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Office Suite will be supplied by the college.</w:t>
      </w:r>
    </w:p>
    <w:p w14:paraId="173F929C" w14:textId="77777777" w:rsidR="00DE2772" w:rsidRPr="000F4D22" w:rsidRDefault="00DE2772" w:rsidP="000F4D22">
      <w:pPr>
        <w:rPr>
          <w:rFonts w:asciiTheme="minorHAnsi" w:hAnsiTheme="minorHAnsi"/>
        </w:rPr>
      </w:pPr>
    </w:p>
    <w:p w14:paraId="462947BF" w14:textId="754E69E2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Calculator:</w:t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  <w:t>Scientific (Recommended: Casio FX-991MS)</w:t>
      </w:r>
      <w:r w:rsidR="00E44637">
        <w:rPr>
          <w:rFonts w:asciiTheme="minorHAnsi" w:hAnsiTheme="minorHAnsi"/>
        </w:rPr>
        <w:t xml:space="preserve"> ***</w:t>
      </w:r>
    </w:p>
    <w:p w14:paraId="38B23F0E" w14:textId="77777777" w:rsidR="000F4D22" w:rsidRPr="000F4D22" w:rsidRDefault="000F4D22" w:rsidP="000F4D22">
      <w:pPr>
        <w:rPr>
          <w:rFonts w:asciiTheme="minorHAnsi" w:hAnsiTheme="minorHAnsi"/>
        </w:rPr>
      </w:pPr>
    </w:p>
    <w:p w14:paraId="2929DFAB" w14:textId="67FE244A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Foot Safety:</w:t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</w:r>
      <w:r w:rsidR="00447FC4">
        <w:rPr>
          <w:rFonts w:asciiTheme="minorHAnsi" w:hAnsiTheme="minorHAnsi"/>
        </w:rPr>
        <w:t xml:space="preserve">Safety </w:t>
      </w:r>
      <w:r w:rsidRPr="000F4D22">
        <w:rPr>
          <w:rFonts w:asciiTheme="minorHAnsi" w:hAnsiTheme="minorHAnsi"/>
        </w:rPr>
        <w:t>Boots with green and orange tags</w:t>
      </w:r>
      <w:r w:rsidR="00E44637">
        <w:rPr>
          <w:rFonts w:asciiTheme="minorHAnsi" w:hAnsiTheme="minorHAnsi"/>
        </w:rPr>
        <w:t xml:space="preserve"> ***</w:t>
      </w:r>
    </w:p>
    <w:p w14:paraId="467665F5" w14:textId="77777777" w:rsidR="000F4D22" w:rsidRPr="000F4D22" w:rsidRDefault="000F4D22" w:rsidP="000F4D22">
      <w:pPr>
        <w:rPr>
          <w:rFonts w:asciiTheme="minorHAnsi" w:hAnsiTheme="minorHAnsi"/>
        </w:rPr>
      </w:pPr>
    </w:p>
    <w:p w14:paraId="5A5BAE27" w14:textId="59C1CE56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Work Wear:</w:t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  <w:t>Clothing suitable to work in outdoor conditions</w:t>
      </w:r>
      <w:r w:rsidR="00E44637">
        <w:rPr>
          <w:rFonts w:asciiTheme="minorHAnsi" w:hAnsiTheme="minorHAnsi"/>
        </w:rPr>
        <w:t xml:space="preserve"> ***</w:t>
      </w:r>
    </w:p>
    <w:p w14:paraId="0A350755" w14:textId="77777777" w:rsidR="000F4D22" w:rsidRPr="000F4D22" w:rsidRDefault="000F4D22" w:rsidP="000F4D22">
      <w:pPr>
        <w:rPr>
          <w:rFonts w:asciiTheme="minorHAnsi" w:hAnsiTheme="minorHAnsi"/>
        </w:rPr>
      </w:pPr>
    </w:p>
    <w:p w14:paraId="2F66F057" w14:textId="7F8A3827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Headphones</w:t>
      </w:r>
      <w:r w:rsidR="000C70C6">
        <w:rPr>
          <w:rFonts w:asciiTheme="minorHAnsi" w:hAnsiTheme="minorHAnsi"/>
        </w:rPr>
        <w:t xml:space="preserve"> &amp; Microphone</w:t>
      </w:r>
      <w:r w:rsidRPr="000F4D22">
        <w:rPr>
          <w:rFonts w:asciiTheme="minorHAnsi" w:hAnsiTheme="minorHAnsi"/>
        </w:rPr>
        <w:t>:</w:t>
      </w:r>
      <w:r w:rsidRPr="000F4D22">
        <w:rPr>
          <w:rFonts w:asciiTheme="minorHAnsi" w:hAnsiTheme="minorHAnsi"/>
        </w:rPr>
        <w:tab/>
      </w:r>
      <w:r w:rsidR="000C70C6">
        <w:rPr>
          <w:rFonts w:asciiTheme="minorHAnsi" w:hAnsiTheme="minorHAnsi"/>
        </w:rPr>
        <w:t>Online courses and w</w:t>
      </w:r>
      <w:r w:rsidRPr="000F4D22">
        <w:rPr>
          <w:rFonts w:asciiTheme="minorHAnsi" w:hAnsiTheme="minorHAnsi"/>
        </w:rPr>
        <w:t xml:space="preserve">atching instructional videos in class </w:t>
      </w:r>
      <w:r w:rsidR="00E44637">
        <w:rPr>
          <w:rFonts w:asciiTheme="minorHAnsi" w:hAnsiTheme="minorHAnsi"/>
        </w:rPr>
        <w:t>***</w:t>
      </w:r>
    </w:p>
    <w:p w14:paraId="79B1C57C" w14:textId="77777777" w:rsidR="000F4D22" w:rsidRDefault="000F4D22" w:rsidP="000F4D22">
      <w:pPr>
        <w:rPr>
          <w:rFonts w:asciiTheme="minorHAnsi" w:hAnsiTheme="minorHAnsi"/>
        </w:rPr>
      </w:pPr>
    </w:p>
    <w:p w14:paraId="1B1F16BE" w14:textId="77777777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  <w:b/>
          <w:u w:val="single"/>
        </w:rPr>
        <w:t>Recommended Supplies</w:t>
      </w:r>
      <w:r w:rsidRPr="000F4D22">
        <w:rPr>
          <w:rFonts w:asciiTheme="minorHAnsi" w:hAnsiTheme="minorHAnsi"/>
        </w:rPr>
        <w:t xml:space="preserve"> - Will be supplied by program but you may want your own:</w:t>
      </w:r>
    </w:p>
    <w:p w14:paraId="12B84866" w14:textId="77777777" w:rsidR="000F4D22" w:rsidRPr="000F4D22" w:rsidRDefault="000F4D22" w:rsidP="000F4D22">
      <w:pPr>
        <w:rPr>
          <w:rFonts w:asciiTheme="minorHAnsi" w:hAnsiTheme="minorHAnsi"/>
        </w:rPr>
      </w:pPr>
    </w:p>
    <w:p w14:paraId="42BE2E92" w14:textId="6868DCF6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Eye Safety:</w:t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  <w:t>CSA approved Glasses/Goggles</w:t>
      </w:r>
      <w:r w:rsidR="00E44637">
        <w:rPr>
          <w:rFonts w:asciiTheme="minorHAnsi" w:hAnsiTheme="minorHAnsi"/>
        </w:rPr>
        <w:t xml:space="preserve"> ***</w:t>
      </w:r>
    </w:p>
    <w:p w14:paraId="150D75C0" w14:textId="77777777" w:rsidR="000F4D22" w:rsidRPr="000F4D22" w:rsidRDefault="000F4D22" w:rsidP="000F4D22">
      <w:pPr>
        <w:rPr>
          <w:rFonts w:asciiTheme="minorHAnsi" w:hAnsiTheme="minorHAnsi"/>
        </w:rPr>
      </w:pPr>
    </w:p>
    <w:p w14:paraId="406B1101" w14:textId="345A8B22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Ear Safety Protection:</w:t>
      </w:r>
      <w:r w:rsidRPr="000F4D22">
        <w:rPr>
          <w:rFonts w:asciiTheme="minorHAnsi" w:hAnsiTheme="minorHAnsi"/>
        </w:rPr>
        <w:tab/>
      </w:r>
      <w:r w:rsidR="00FA5275">
        <w:rPr>
          <w:rFonts w:asciiTheme="minorHAnsi" w:hAnsiTheme="minorHAnsi"/>
        </w:rPr>
        <w:tab/>
      </w:r>
      <w:r w:rsidR="00B53214">
        <w:rPr>
          <w:rFonts w:asciiTheme="minorHAnsi" w:hAnsiTheme="minorHAnsi"/>
        </w:rPr>
        <w:t>Ear P</w:t>
      </w:r>
      <w:r w:rsidR="000C70C6">
        <w:rPr>
          <w:rFonts w:asciiTheme="minorHAnsi" w:hAnsiTheme="minorHAnsi"/>
        </w:rPr>
        <w:t>lugs</w:t>
      </w:r>
      <w:r w:rsidR="00E44637">
        <w:rPr>
          <w:rFonts w:asciiTheme="minorHAnsi" w:hAnsiTheme="minorHAnsi"/>
        </w:rPr>
        <w:t>***</w:t>
      </w:r>
    </w:p>
    <w:p w14:paraId="66782D6D" w14:textId="77777777" w:rsidR="000F4D22" w:rsidRPr="000F4D22" w:rsidRDefault="000F4D22" w:rsidP="000F4D22">
      <w:pPr>
        <w:rPr>
          <w:rFonts w:asciiTheme="minorHAnsi" w:hAnsiTheme="minorHAnsi"/>
        </w:rPr>
      </w:pPr>
    </w:p>
    <w:p w14:paraId="2B73952D" w14:textId="461A08DD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Hard Hat:</w:t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ab/>
        <w:t>Type 2 CSA approved</w:t>
      </w:r>
      <w:r w:rsidR="00E44637">
        <w:rPr>
          <w:rFonts w:asciiTheme="minorHAnsi" w:hAnsiTheme="minorHAnsi"/>
        </w:rPr>
        <w:t xml:space="preserve"> ***</w:t>
      </w:r>
    </w:p>
    <w:p w14:paraId="0C2EAC61" w14:textId="77777777" w:rsidR="000F4D22" w:rsidRPr="000F4D22" w:rsidRDefault="000F4D22" w:rsidP="000F4D22">
      <w:pPr>
        <w:rPr>
          <w:rFonts w:asciiTheme="minorHAnsi" w:hAnsiTheme="minorHAnsi"/>
        </w:rPr>
      </w:pPr>
    </w:p>
    <w:p w14:paraId="037AC93A" w14:textId="77777777" w:rsidR="000F4D22" w:rsidRPr="000F4D22" w:rsidRDefault="000F4D22" w:rsidP="000F4D22">
      <w:pPr>
        <w:rPr>
          <w:rFonts w:asciiTheme="minorHAnsi" w:hAnsiTheme="minorHAnsi"/>
        </w:rPr>
      </w:pPr>
    </w:p>
    <w:p w14:paraId="032B07A1" w14:textId="77777777" w:rsidR="00BD5A43" w:rsidRDefault="00BD5A43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001CC200" w14:textId="6F394578" w:rsidR="000F4D22" w:rsidRPr="000F4D22" w:rsidRDefault="000F4D22" w:rsidP="000F4D22">
      <w:pPr>
        <w:rPr>
          <w:rFonts w:asciiTheme="minorHAnsi" w:hAnsiTheme="minorHAnsi"/>
          <w:b/>
          <w:u w:val="single"/>
        </w:rPr>
      </w:pPr>
      <w:r w:rsidRPr="000F4D22">
        <w:rPr>
          <w:rFonts w:asciiTheme="minorHAnsi" w:hAnsiTheme="minorHAnsi"/>
          <w:b/>
          <w:u w:val="single"/>
        </w:rPr>
        <w:lastRenderedPageBreak/>
        <w:t>Student Books and Resource Materials</w:t>
      </w:r>
    </w:p>
    <w:p w14:paraId="6A4B2C46" w14:textId="77777777" w:rsidR="000F4D22" w:rsidRPr="000F4D22" w:rsidRDefault="000F4D22" w:rsidP="000F4D22">
      <w:pPr>
        <w:rPr>
          <w:rFonts w:asciiTheme="minorHAnsi" w:hAnsiTheme="minorHAnsi"/>
        </w:rPr>
      </w:pPr>
    </w:p>
    <w:p w14:paraId="60EE7510" w14:textId="77777777" w:rsidR="000F4D22" w:rsidRPr="000F4D22" w:rsidRDefault="000F4D22" w:rsidP="000F4D22">
      <w:pPr>
        <w:rPr>
          <w:rFonts w:asciiTheme="minorHAnsi" w:hAnsiTheme="minorHAnsi"/>
        </w:rPr>
      </w:pPr>
      <w:r w:rsidRPr="000F4D22">
        <w:rPr>
          <w:rFonts w:asciiTheme="minorHAnsi" w:hAnsiTheme="minorHAnsi"/>
        </w:rPr>
        <w:t>1st Year Students:</w:t>
      </w:r>
    </w:p>
    <w:p w14:paraId="0FADABB8" w14:textId="77222589" w:rsidR="00E44637" w:rsidRPr="00BB2916" w:rsidRDefault="000F4D22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 xml:space="preserve">Safety &amp; Blueprint </w:t>
      </w:r>
      <w:r w:rsidR="00FA5275" w:rsidRPr="00BB2916">
        <w:rPr>
          <w:rFonts w:asciiTheme="minorHAnsi" w:hAnsiTheme="minorHAnsi"/>
        </w:rPr>
        <w:t>ILM Package</w:t>
      </w:r>
      <w:r w:rsidR="00E44637" w:rsidRPr="00BB2916">
        <w:rPr>
          <w:rFonts w:asciiTheme="minorHAnsi" w:hAnsiTheme="minorHAnsi"/>
        </w:rPr>
        <w:t>s</w:t>
      </w:r>
      <w:r w:rsidR="00FA5275" w:rsidRPr="00BB2916">
        <w:rPr>
          <w:rFonts w:asciiTheme="minorHAnsi" w:hAnsiTheme="minorHAnsi"/>
        </w:rPr>
        <w:t xml:space="preserve"> - Required Sept</w:t>
      </w:r>
      <w:r w:rsidR="00EF5D46" w:rsidRPr="00BB2916">
        <w:rPr>
          <w:rFonts w:asciiTheme="minorHAnsi" w:hAnsiTheme="minorHAnsi"/>
        </w:rPr>
        <w:t xml:space="preserve"> </w:t>
      </w:r>
      <w:r w:rsidR="0011437D">
        <w:rPr>
          <w:rFonts w:asciiTheme="minorHAnsi" w:hAnsiTheme="minorHAnsi"/>
        </w:rPr>
        <w:t>3,</w:t>
      </w:r>
      <w:r w:rsidR="00FA5275" w:rsidRPr="00BB2916">
        <w:rPr>
          <w:rFonts w:asciiTheme="minorHAnsi" w:hAnsiTheme="minorHAnsi"/>
        </w:rPr>
        <w:t xml:space="preserve"> 20</w:t>
      </w:r>
      <w:r w:rsidR="0011437D">
        <w:rPr>
          <w:rFonts w:asciiTheme="minorHAnsi" w:hAnsiTheme="minorHAnsi"/>
        </w:rPr>
        <w:t>20</w:t>
      </w:r>
      <w:r w:rsidR="00E44637" w:rsidRPr="00BB2916">
        <w:rPr>
          <w:rFonts w:asciiTheme="minorHAnsi" w:hAnsiTheme="minorHAnsi"/>
        </w:rPr>
        <w:t xml:space="preserve"> *</w:t>
      </w:r>
    </w:p>
    <w:p w14:paraId="261D52E9" w14:textId="74070196" w:rsidR="000F4D22" w:rsidRPr="00BB2916" w:rsidRDefault="000F4D22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>Delmar’s Standard Textbook of Electricity, 6</w:t>
      </w:r>
      <w:r w:rsidR="00FA5275" w:rsidRPr="00BB2916">
        <w:rPr>
          <w:rFonts w:asciiTheme="minorHAnsi" w:hAnsiTheme="minorHAnsi"/>
        </w:rPr>
        <w:t xml:space="preserve">th Edition - Required Sept </w:t>
      </w:r>
      <w:r w:rsidR="0011437D">
        <w:rPr>
          <w:rFonts w:asciiTheme="minorHAnsi" w:hAnsiTheme="minorHAnsi"/>
        </w:rPr>
        <w:t xml:space="preserve">3, </w:t>
      </w:r>
      <w:r w:rsidR="00FA5275" w:rsidRPr="00BB2916">
        <w:rPr>
          <w:rFonts w:asciiTheme="minorHAnsi" w:hAnsiTheme="minorHAnsi"/>
        </w:rPr>
        <w:t>20</w:t>
      </w:r>
      <w:r w:rsidR="0011437D">
        <w:rPr>
          <w:rFonts w:asciiTheme="minorHAnsi" w:hAnsiTheme="minorHAnsi"/>
        </w:rPr>
        <w:t>20</w:t>
      </w:r>
      <w:r w:rsidR="00FA5275" w:rsidRPr="00BB2916">
        <w:rPr>
          <w:rFonts w:asciiTheme="minorHAnsi" w:hAnsiTheme="minorHAnsi"/>
        </w:rPr>
        <w:t xml:space="preserve"> </w:t>
      </w:r>
      <w:r w:rsidRPr="00BB2916">
        <w:rPr>
          <w:rFonts w:asciiTheme="minorHAnsi" w:hAnsiTheme="minorHAnsi"/>
        </w:rPr>
        <w:t>*</w:t>
      </w:r>
    </w:p>
    <w:p w14:paraId="4E027A67" w14:textId="4F6551EE" w:rsidR="000F4D22" w:rsidRPr="00BB2916" w:rsidRDefault="000F4D22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 xml:space="preserve">Green Building, Principles &amp; Practices in Residential Construction - Required </w:t>
      </w:r>
      <w:r w:rsidR="00525C38">
        <w:rPr>
          <w:rFonts w:asciiTheme="minorHAnsi" w:hAnsiTheme="minorHAnsi"/>
        </w:rPr>
        <w:t>Oct</w:t>
      </w:r>
      <w:r w:rsidRPr="00BB2916">
        <w:rPr>
          <w:rFonts w:asciiTheme="minorHAnsi" w:hAnsiTheme="minorHAnsi"/>
        </w:rPr>
        <w:t xml:space="preserve"> 20</w:t>
      </w:r>
      <w:r w:rsidR="0011437D">
        <w:rPr>
          <w:rFonts w:asciiTheme="minorHAnsi" w:hAnsiTheme="minorHAnsi"/>
        </w:rPr>
        <w:t>20</w:t>
      </w:r>
      <w:r w:rsidRPr="00BB2916">
        <w:rPr>
          <w:rFonts w:asciiTheme="minorHAnsi" w:hAnsiTheme="minorHAnsi"/>
        </w:rPr>
        <w:t xml:space="preserve"> *</w:t>
      </w:r>
    </w:p>
    <w:p w14:paraId="501E9F61" w14:textId="0102A5A6" w:rsidR="000F4D22" w:rsidRPr="00BB2916" w:rsidRDefault="000F4D22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>Computer Essentials – Pearson Custom Access Code – Required Sept 20</w:t>
      </w:r>
      <w:r w:rsidR="0011437D">
        <w:rPr>
          <w:rFonts w:asciiTheme="minorHAnsi" w:hAnsiTheme="minorHAnsi"/>
        </w:rPr>
        <w:t>20</w:t>
      </w:r>
      <w:r w:rsidRPr="00BB2916">
        <w:rPr>
          <w:rFonts w:asciiTheme="minorHAnsi" w:hAnsiTheme="minorHAnsi"/>
        </w:rPr>
        <w:t xml:space="preserve"> *</w:t>
      </w:r>
    </w:p>
    <w:p w14:paraId="41D51D89" w14:textId="7A508B85" w:rsidR="000F4D22" w:rsidRDefault="000F4D22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>Technical Mathematics – Required Sept 20</w:t>
      </w:r>
      <w:r w:rsidR="0011437D">
        <w:rPr>
          <w:rFonts w:asciiTheme="minorHAnsi" w:hAnsiTheme="minorHAnsi"/>
        </w:rPr>
        <w:t>20</w:t>
      </w:r>
      <w:r w:rsidRPr="00BB2916">
        <w:rPr>
          <w:rFonts w:asciiTheme="minorHAnsi" w:hAnsiTheme="minorHAnsi"/>
        </w:rPr>
        <w:t xml:space="preserve"> **</w:t>
      </w:r>
    </w:p>
    <w:p w14:paraId="7F056845" w14:textId="68793522" w:rsidR="000C70C6" w:rsidRPr="00BB2916" w:rsidRDefault="000C70C6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Building Auditor Level 2 Trainee guide – Required Sept 2020*</w:t>
      </w:r>
    </w:p>
    <w:p w14:paraId="27DAEDAF" w14:textId="64CF190E" w:rsidR="000F4D22" w:rsidRDefault="000F4D22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 xml:space="preserve">Beginning </w:t>
      </w:r>
      <w:r w:rsidR="00FA5275" w:rsidRPr="00BB2916">
        <w:rPr>
          <w:rFonts w:asciiTheme="minorHAnsi" w:hAnsiTheme="minorHAnsi"/>
        </w:rPr>
        <w:t>AutoCAD 20</w:t>
      </w:r>
      <w:r w:rsidR="000C70C6">
        <w:rPr>
          <w:rFonts w:asciiTheme="minorHAnsi" w:hAnsiTheme="minorHAnsi"/>
        </w:rPr>
        <w:t>21</w:t>
      </w:r>
      <w:r w:rsidR="00FA5275" w:rsidRPr="00BB2916">
        <w:rPr>
          <w:rFonts w:asciiTheme="minorHAnsi" w:hAnsiTheme="minorHAnsi"/>
        </w:rPr>
        <w:t xml:space="preserve"> </w:t>
      </w:r>
      <w:r w:rsidR="00525C38">
        <w:rPr>
          <w:rFonts w:asciiTheme="minorHAnsi" w:hAnsiTheme="minorHAnsi"/>
        </w:rPr>
        <w:t>–</w:t>
      </w:r>
      <w:r w:rsidR="00FA5275" w:rsidRPr="00BB2916">
        <w:rPr>
          <w:rFonts w:asciiTheme="minorHAnsi" w:hAnsiTheme="minorHAnsi"/>
        </w:rPr>
        <w:t xml:space="preserve"> Required Jan 20</w:t>
      </w:r>
      <w:r w:rsidR="00EC0EFC" w:rsidRPr="00BB2916">
        <w:rPr>
          <w:rFonts w:asciiTheme="minorHAnsi" w:hAnsiTheme="minorHAnsi"/>
        </w:rPr>
        <w:t>2</w:t>
      </w:r>
      <w:r w:rsidR="0011437D">
        <w:rPr>
          <w:rFonts w:asciiTheme="minorHAnsi" w:hAnsiTheme="minorHAnsi"/>
        </w:rPr>
        <w:t>1</w:t>
      </w:r>
      <w:r w:rsidRPr="00BB2916">
        <w:rPr>
          <w:rFonts w:asciiTheme="minorHAnsi" w:hAnsiTheme="minorHAnsi"/>
        </w:rPr>
        <w:t xml:space="preserve"> *</w:t>
      </w:r>
    </w:p>
    <w:p w14:paraId="780127FE" w14:textId="491C947C" w:rsidR="000C70C6" w:rsidRPr="00BB2916" w:rsidRDefault="000C70C6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Energy Savings Toolbox – Required Jan 2021**</w:t>
      </w:r>
    </w:p>
    <w:p w14:paraId="46C8B25E" w14:textId="0CF83C43" w:rsidR="000F4D22" w:rsidRPr="00BB2916" w:rsidRDefault="000F4D22" w:rsidP="00BB29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>Physics Workbook – Required Jan 20</w:t>
      </w:r>
      <w:r w:rsidR="00EC0EFC" w:rsidRPr="00BB2916">
        <w:rPr>
          <w:rFonts w:asciiTheme="minorHAnsi" w:hAnsiTheme="minorHAnsi"/>
        </w:rPr>
        <w:t>2</w:t>
      </w:r>
      <w:r w:rsidR="0011437D">
        <w:rPr>
          <w:rFonts w:asciiTheme="minorHAnsi" w:hAnsiTheme="minorHAnsi"/>
        </w:rPr>
        <w:t>1</w:t>
      </w:r>
      <w:r w:rsidRPr="00BB2916">
        <w:rPr>
          <w:rFonts w:asciiTheme="minorHAnsi" w:hAnsiTheme="minorHAnsi"/>
        </w:rPr>
        <w:t>*</w:t>
      </w:r>
    </w:p>
    <w:p w14:paraId="5278DD92" w14:textId="7415D0A6" w:rsidR="00302F7A" w:rsidRPr="00BB2916" w:rsidRDefault="00302F7A" w:rsidP="00BB291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B2916">
        <w:rPr>
          <w:rFonts w:asciiTheme="minorHAnsi" w:hAnsiTheme="minorHAnsi"/>
        </w:rPr>
        <w:t>Photovoltaic Systems, 3</w:t>
      </w:r>
      <w:r w:rsidRPr="00BB2916">
        <w:rPr>
          <w:rFonts w:asciiTheme="minorHAnsi" w:hAnsiTheme="minorHAnsi"/>
          <w:vertAlign w:val="superscript"/>
        </w:rPr>
        <w:t>rd</w:t>
      </w:r>
      <w:r w:rsidRPr="00BB2916">
        <w:rPr>
          <w:rFonts w:asciiTheme="minorHAnsi" w:hAnsiTheme="minorHAnsi"/>
        </w:rPr>
        <w:t xml:space="preserve"> Edition, James P. Dunlop</w:t>
      </w:r>
      <w:r w:rsidR="00525C38" w:rsidRPr="00BB2916">
        <w:rPr>
          <w:rFonts w:asciiTheme="minorHAnsi" w:hAnsiTheme="minorHAnsi"/>
        </w:rPr>
        <w:t xml:space="preserve"> – Required Sept 20</w:t>
      </w:r>
      <w:r w:rsidR="00525C38">
        <w:rPr>
          <w:rFonts w:asciiTheme="minorHAnsi" w:hAnsiTheme="minorHAnsi"/>
        </w:rPr>
        <w:t>20</w:t>
      </w:r>
      <w:r w:rsidR="00525C38" w:rsidRPr="00BB2916">
        <w:rPr>
          <w:rFonts w:asciiTheme="minorHAnsi" w:hAnsiTheme="minorHAnsi"/>
        </w:rPr>
        <w:t xml:space="preserve"> *</w:t>
      </w:r>
    </w:p>
    <w:p w14:paraId="5A8A88F6" w14:textId="77777777" w:rsidR="000F4D22" w:rsidRDefault="000F4D22" w:rsidP="000F4D22">
      <w:pPr>
        <w:rPr>
          <w:rFonts w:asciiTheme="minorHAnsi" w:hAnsiTheme="minorHAnsi"/>
        </w:rPr>
      </w:pPr>
    </w:p>
    <w:p w14:paraId="6A6BCEDB" w14:textId="3321E962" w:rsidR="000F4D22" w:rsidRPr="000F4D22" w:rsidRDefault="000F4D22" w:rsidP="00BB2916">
      <w:pPr>
        <w:ind w:left="450" w:hanging="450"/>
        <w:rPr>
          <w:rFonts w:asciiTheme="minorHAnsi" w:hAnsiTheme="minorHAnsi"/>
        </w:rPr>
      </w:pPr>
      <w:r w:rsidRPr="000F4D22">
        <w:rPr>
          <w:rFonts w:asciiTheme="minorHAnsi" w:hAnsiTheme="minorHAnsi"/>
        </w:rPr>
        <w:t xml:space="preserve">* </w:t>
      </w:r>
      <w:r w:rsidR="00BB2916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>= Available at Holland College Bookstore</w:t>
      </w:r>
    </w:p>
    <w:p w14:paraId="0FB51A44" w14:textId="37031929" w:rsidR="000F4D22" w:rsidRDefault="000F4D22" w:rsidP="00BB2916">
      <w:pPr>
        <w:ind w:left="450" w:hanging="450"/>
        <w:rPr>
          <w:rFonts w:asciiTheme="minorHAnsi" w:hAnsiTheme="minorHAnsi"/>
        </w:rPr>
      </w:pPr>
      <w:r w:rsidRPr="000F4D22">
        <w:rPr>
          <w:rFonts w:asciiTheme="minorHAnsi" w:hAnsiTheme="minorHAnsi"/>
        </w:rPr>
        <w:t xml:space="preserve">** </w:t>
      </w:r>
      <w:r w:rsidR="00BB2916">
        <w:rPr>
          <w:rFonts w:asciiTheme="minorHAnsi" w:hAnsiTheme="minorHAnsi"/>
        </w:rPr>
        <w:tab/>
      </w:r>
      <w:r w:rsidRPr="000F4D22">
        <w:rPr>
          <w:rFonts w:asciiTheme="minorHAnsi" w:hAnsiTheme="minorHAnsi"/>
        </w:rPr>
        <w:t>= Supplied by ESET Program</w:t>
      </w:r>
    </w:p>
    <w:p w14:paraId="1329B527" w14:textId="0CE91B74" w:rsidR="00E44637" w:rsidRDefault="00E44637" w:rsidP="00BB2916">
      <w:pPr>
        <w:ind w:left="45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*** </w:t>
      </w:r>
      <w:r w:rsidR="00BB2916">
        <w:rPr>
          <w:rFonts w:asciiTheme="minorHAnsi" w:hAnsiTheme="minorHAnsi"/>
        </w:rPr>
        <w:tab/>
      </w:r>
      <w:r>
        <w:rPr>
          <w:rFonts w:asciiTheme="minorHAnsi" w:hAnsiTheme="minorHAnsi"/>
        </w:rPr>
        <w:t>= Not needed for the first day. Recommend waiting to discuss with Learning Managers prior to purchasing</w:t>
      </w:r>
    </w:p>
    <w:sectPr w:rsidR="00E44637">
      <w:pgSz w:w="12240" w:h="15840"/>
      <w:pgMar w:top="1152" w:right="108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6B2"/>
    <w:multiLevelType w:val="multilevel"/>
    <w:tmpl w:val="028C2D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67682B"/>
    <w:multiLevelType w:val="hybridMultilevel"/>
    <w:tmpl w:val="F4EA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81514"/>
    <w:multiLevelType w:val="multilevel"/>
    <w:tmpl w:val="9FD6591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44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60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576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26D55DA"/>
    <w:multiLevelType w:val="hybridMultilevel"/>
    <w:tmpl w:val="8E0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6B1A"/>
    <w:multiLevelType w:val="hybridMultilevel"/>
    <w:tmpl w:val="3CC4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1E4"/>
    <w:multiLevelType w:val="hybridMultilevel"/>
    <w:tmpl w:val="1326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B3"/>
    <w:rsid w:val="00006764"/>
    <w:rsid w:val="0001561B"/>
    <w:rsid w:val="00086B23"/>
    <w:rsid w:val="000C70C6"/>
    <w:rsid w:val="000F4D22"/>
    <w:rsid w:val="00102C9B"/>
    <w:rsid w:val="0011437D"/>
    <w:rsid w:val="00133556"/>
    <w:rsid w:val="00207DAA"/>
    <w:rsid w:val="00212D72"/>
    <w:rsid w:val="00254B31"/>
    <w:rsid w:val="002D313E"/>
    <w:rsid w:val="00302F7A"/>
    <w:rsid w:val="00316CB3"/>
    <w:rsid w:val="003468BB"/>
    <w:rsid w:val="003F1E00"/>
    <w:rsid w:val="00447FC4"/>
    <w:rsid w:val="004927ED"/>
    <w:rsid w:val="00525C38"/>
    <w:rsid w:val="00526878"/>
    <w:rsid w:val="00567833"/>
    <w:rsid w:val="005B5401"/>
    <w:rsid w:val="006668FA"/>
    <w:rsid w:val="00677F2D"/>
    <w:rsid w:val="006819A5"/>
    <w:rsid w:val="0073379F"/>
    <w:rsid w:val="00772F77"/>
    <w:rsid w:val="00811B96"/>
    <w:rsid w:val="008B3F2B"/>
    <w:rsid w:val="008B58D5"/>
    <w:rsid w:val="00935596"/>
    <w:rsid w:val="009C41E1"/>
    <w:rsid w:val="00A43B63"/>
    <w:rsid w:val="00A77903"/>
    <w:rsid w:val="00AC74CF"/>
    <w:rsid w:val="00B53214"/>
    <w:rsid w:val="00BB2916"/>
    <w:rsid w:val="00BD5A43"/>
    <w:rsid w:val="00C04E65"/>
    <w:rsid w:val="00C35A63"/>
    <w:rsid w:val="00CB5D15"/>
    <w:rsid w:val="00D37CA0"/>
    <w:rsid w:val="00D6400A"/>
    <w:rsid w:val="00D725A4"/>
    <w:rsid w:val="00DE2772"/>
    <w:rsid w:val="00E445BD"/>
    <w:rsid w:val="00E44637"/>
    <w:rsid w:val="00E7592C"/>
    <w:rsid w:val="00EC0EFC"/>
    <w:rsid w:val="00EF5D46"/>
    <w:rsid w:val="00FA5275"/>
    <w:rsid w:val="0869C270"/>
    <w:rsid w:val="11D89E40"/>
    <w:rsid w:val="2169B01D"/>
    <w:rsid w:val="26668C9C"/>
    <w:rsid w:val="37734567"/>
    <w:rsid w:val="41111543"/>
    <w:rsid w:val="50FB01A6"/>
    <w:rsid w:val="5355FB99"/>
    <w:rsid w:val="574E2DD8"/>
    <w:rsid w:val="593AE301"/>
    <w:rsid w:val="7C5EF073"/>
    <w:rsid w:val="7D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003C"/>
  <w15:docId w15:val="{1A3556C4-4F52-44A7-A99E-5F8E29D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1E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5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556"/>
    <w:pPr>
      <w:widowControl/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2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rundle@holland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glennie@holland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hardy@hollandcolleg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jhardy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>Holland College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Arsenault</dc:creator>
  <cp:lastModifiedBy>Joanne d'Entremont</cp:lastModifiedBy>
  <cp:revision>2</cp:revision>
  <cp:lastPrinted>2017-06-06T17:34:00Z</cp:lastPrinted>
  <dcterms:created xsi:type="dcterms:W3CDTF">2021-05-20T17:27:00Z</dcterms:created>
  <dcterms:modified xsi:type="dcterms:W3CDTF">2021-05-20T17:27:00Z</dcterms:modified>
</cp:coreProperties>
</file>