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223C" w14:textId="77777777" w:rsidR="00873011" w:rsidRPr="00D4327B" w:rsidRDefault="00873011">
      <w:pPr>
        <w:widowControl w:val="0"/>
      </w:pPr>
      <w:r w:rsidRPr="00D4327B">
        <w:fldChar w:fldCharType="begin"/>
      </w:r>
      <w:r w:rsidRPr="00D4327B">
        <w:instrText xml:space="preserve"> SEQ CHAPTER \h \r 1</w:instrText>
      </w:r>
      <w:r w:rsidRPr="00D4327B">
        <w:fldChar w:fldCharType="end"/>
      </w:r>
      <w:r w:rsidR="00407374" w:rsidRPr="00D4327B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211B16B7" wp14:editId="0777777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9537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873011" w:rsidRDefault="00407374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D702B" wp14:editId="07777777">
                                  <wp:extent cx="1371600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B1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pt;height:75.1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" o:allowincell="f" stroked="f">
                <v:textbox inset="0,0,0,0">
                  <w:txbxContent>
                    <w:p w14:paraId="672A6659" w14:textId="77777777" w:rsidR="00873011" w:rsidRDefault="00407374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D702B" wp14:editId="07777777">
                            <wp:extent cx="1371600" cy="952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39710E" w14:textId="77777777" w:rsidR="005768A1" w:rsidRPr="000971B5" w:rsidRDefault="00D4327B">
      <w:pPr>
        <w:pStyle w:val="Heading1"/>
        <w:jc w:val="center"/>
        <w:rPr>
          <w:rFonts w:ascii="Calibri" w:hAnsi="Calibri"/>
          <w:szCs w:val="28"/>
        </w:rPr>
      </w:pPr>
      <w:proofErr w:type="gramStart"/>
      <w:r w:rsidRPr="000971B5">
        <w:rPr>
          <w:rFonts w:ascii="Calibri" w:hAnsi="Calibri"/>
          <w:szCs w:val="28"/>
        </w:rPr>
        <w:t>HEATING,VENTILATION</w:t>
      </w:r>
      <w:proofErr w:type="gramEnd"/>
      <w:r w:rsidRPr="000971B5">
        <w:rPr>
          <w:rFonts w:ascii="Calibri" w:hAnsi="Calibri"/>
          <w:szCs w:val="28"/>
        </w:rPr>
        <w:t xml:space="preserve"> AND </w:t>
      </w:r>
    </w:p>
    <w:p w14:paraId="0F500154" w14:textId="77777777" w:rsidR="00873011" w:rsidRPr="000971B5" w:rsidRDefault="00D4327B">
      <w:pPr>
        <w:pStyle w:val="Heading1"/>
        <w:jc w:val="center"/>
        <w:rPr>
          <w:rFonts w:ascii="Calibri" w:hAnsi="Calibri"/>
          <w:szCs w:val="28"/>
        </w:rPr>
      </w:pPr>
      <w:r w:rsidRPr="000971B5">
        <w:rPr>
          <w:rFonts w:ascii="Calibri" w:hAnsi="Calibri"/>
          <w:szCs w:val="28"/>
        </w:rPr>
        <w:t>AIR CONDITIONING TECHNOLOGY</w:t>
      </w:r>
    </w:p>
    <w:p w14:paraId="5DAB6C7B" w14:textId="77777777" w:rsidR="00873011" w:rsidRDefault="00873011">
      <w:pPr>
        <w:jc w:val="center"/>
        <w:rPr>
          <w:b/>
          <w:bCs/>
          <w:u w:val="single"/>
        </w:rPr>
      </w:pPr>
    </w:p>
    <w:p w14:paraId="02EB378F" w14:textId="77777777" w:rsidR="00873011" w:rsidRDefault="00873011">
      <w:pPr>
        <w:rPr>
          <w:b/>
          <w:bCs/>
          <w:u w:val="single"/>
        </w:rPr>
      </w:pPr>
    </w:p>
    <w:p w14:paraId="6A05A809" w14:textId="77777777" w:rsidR="00873011" w:rsidRDefault="00873011">
      <w:pPr>
        <w:rPr>
          <w:b/>
          <w:bCs/>
          <w:u w:val="single"/>
        </w:rPr>
      </w:pPr>
    </w:p>
    <w:p w14:paraId="173BBE93" w14:textId="0FFA7033" w:rsidR="005E5A1B" w:rsidRDefault="009D1F61">
      <w:pPr>
        <w:rPr>
          <w:b/>
          <w:bCs/>
          <w:sz w:val="28"/>
          <w:szCs w:val="28"/>
        </w:rPr>
      </w:pPr>
      <w:r w:rsidRPr="009D1F61">
        <w:rPr>
          <w:b/>
          <w:bCs/>
          <w:sz w:val="28"/>
          <w:szCs w:val="28"/>
        </w:rPr>
        <w:t xml:space="preserve">Congratulations and Welcome to the HVAC Technology Program </w:t>
      </w:r>
    </w:p>
    <w:p w14:paraId="15AF16B1" w14:textId="790646AF" w:rsidR="00C65096" w:rsidRDefault="00C65096">
      <w:pPr>
        <w:rPr>
          <w:b/>
          <w:bCs/>
          <w:sz w:val="28"/>
          <w:szCs w:val="28"/>
        </w:rPr>
      </w:pPr>
    </w:p>
    <w:p w14:paraId="040D2315" w14:textId="77777777" w:rsidR="00856303" w:rsidRDefault="005768A1">
      <w:pPr>
        <w:rPr>
          <w:rFonts w:ascii="Calibri" w:hAnsi="Calibri"/>
        </w:rPr>
      </w:pPr>
      <w:r w:rsidRPr="000971B5">
        <w:rPr>
          <w:rFonts w:ascii="Calibri" w:hAnsi="Calibri"/>
          <w:b/>
          <w:bCs/>
          <w:u w:val="single"/>
        </w:rPr>
        <w:t>Instructor</w:t>
      </w:r>
      <w:r w:rsidR="00F53CDA">
        <w:rPr>
          <w:rFonts w:ascii="Calibri" w:hAnsi="Calibri"/>
          <w:b/>
          <w:bCs/>
          <w:u w:val="single"/>
        </w:rPr>
        <w:t>s’</w:t>
      </w:r>
      <w:r w:rsidRPr="000971B5">
        <w:rPr>
          <w:rFonts w:ascii="Calibri" w:hAnsi="Calibri"/>
          <w:b/>
          <w:bCs/>
          <w:u w:val="single"/>
        </w:rPr>
        <w:t xml:space="preserve"> Contact Information</w:t>
      </w:r>
      <w:r w:rsidRPr="000971B5">
        <w:rPr>
          <w:rFonts w:ascii="Calibri" w:hAnsi="Calibri"/>
          <w:b/>
          <w:bCs/>
        </w:rPr>
        <w:t>:</w:t>
      </w:r>
      <w:r w:rsidRPr="000971B5">
        <w:rPr>
          <w:rFonts w:ascii="Calibri" w:hAnsi="Calibri"/>
        </w:rPr>
        <w:t xml:space="preserve">    </w:t>
      </w:r>
      <w:r w:rsidRPr="000971B5">
        <w:rPr>
          <w:rFonts w:ascii="Calibri" w:hAnsi="Calibri"/>
        </w:rPr>
        <w:tab/>
      </w:r>
    </w:p>
    <w:p w14:paraId="6237143A" w14:textId="77777777" w:rsidR="00873011" w:rsidRPr="000971B5" w:rsidRDefault="00856303">
      <w:pPr>
        <w:rPr>
          <w:rFonts w:ascii="Calibri" w:hAnsi="Calibri"/>
          <w:sz w:val="28"/>
        </w:rPr>
      </w:pPr>
      <w:r>
        <w:rPr>
          <w:rFonts w:ascii="Calibri" w:hAnsi="Calibri"/>
        </w:rPr>
        <w:t>Alex Vent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4327B" w:rsidRPr="000971B5">
        <w:rPr>
          <w:rFonts w:ascii="Calibri" w:hAnsi="Calibri"/>
        </w:rPr>
        <w:t>Charlie Redmond</w:t>
      </w:r>
      <w:r w:rsidR="00D4327B" w:rsidRPr="000971B5">
        <w:rPr>
          <w:rFonts w:ascii="Calibri" w:hAnsi="Calibri"/>
          <w:sz w:val="28"/>
        </w:rPr>
        <w:tab/>
      </w:r>
    </w:p>
    <w:p w14:paraId="03899C19" w14:textId="77777777" w:rsidR="00D4327B" w:rsidRPr="000971B5" w:rsidRDefault="00856303">
      <w:pPr>
        <w:rPr>
          <w:rFonts w:ascii="Calibri" w:hAnsi="Calibri"/>
        </w:rPr>
      </w:pPr>
      <w:r>
        <w:rPr>
          <w:rFonts w:ascii="Calibri" w:hAnsi="Calibri"/>
        </w:rPr>
        <w:t>902-888-6757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4327B" w:rsidRPr="000971B5">
        <w:rPr>
          <w:rFonts w:ascii="Calibri" w:hAnsi="Calibri"/>
        </w:rPr>
        <w:t>902-888-6740</w:t>
      </w:r>
    </w:p>
    <w:p w14:paraId="36FACE47" w14:textId="77777777" w:rsidR="00D4327B" w:rsidRPr="000971B5" w:rsidRDefault="00F46CCC">
      <w:pPr>
        <w:rPr>
          <w:rFonts w:ascii="Calibri" w:hAnsi="Calibri"/>
        </w:rPr>
      </w:pPr>
      <w:hyperlink r:id="rId7" w:history="1">
        <w:r w:rsidR="00856303" w:rsidRPr="00440696">
          <w:rPr>
            <w:rStyle w:val="Hyperlink"/>
            <w:rFonts w:ascii="Calibri" w:hAnsi="Calibri"/>
          </w:rPr>
          <w:t>atvent@hollandcollege.com</w:t>
        </w:r>
      </w:hyperlink>
      <w:r w:rsidR="00856303">
        <w:rPr>
          <w:rFonts w:ascii="Calibri" w:hAnsi="Calibri"/>
        </w:rPr>
        <w:tab/>
      </w:r>
      <w:r w:rsidR="00856303">
        <w:rPr>
          <w:rFonts w:ascii="Calibri" w:hAnsi="Calibri"/>
        </w:rPr>
        <w:tab/>
      </w:r>
      <w:hyperlink r:id="rId8" w:history="1">
        <w:r w:rsidR="00856303" w:rsidRPr="00440696">
          <w:rPr>
            <w:rStyle w:val="Hyperlink"/>
            <w:rFonts w:ascii="Calibri" w:hAnsi="Calibri"/>
          </w:rPr>
          <w:t>crredmond@hollandcollege.com</w:t>
        </w:r>
      </w:hyperlink>
    </w:p>
    <w:p w14:paraId="72A3D3EC" w14:textId="77777777" w:rsidR="001721D2" w:rsidRPr="000971B5" w:rsidRDefault="001721D2">
      <w:pPr>
        <w:rPr>
          <w:rFonts w:ascii="Calibri" w:hAnsi="Calibri"/>
        </w:rPr>
      </w:pPr>
    </w:p>
    <w:p w14:paraId="7D6F1808" w14:textId="77777777" w:rsidR="001721D2" w:rsidRPr="000971B5" w:rsidRDefault="00407192">
      <w:pPr>
        <w:rPr>
          <w:rFonts w:ascii="Calibri" w:hAnsi="Calibri"/>
        </w:rPr>
      </w:pPr>
      <w:r w:rsidRPr="000971B5">
        <w:rPr>
          <w:rFonts w:ascii="Calibri" w:hAnsi="Calibri"/>
          <w:b/>
          <w:u w:val="single"/>
        </w:rPr>
        <w:t>Program Secretary</w:t>
      </w:r>
      <w:r w:rsidR="001721D2" w:rsidRPr="000971B5">
        <w:rPr>
          <w:rFonts w:ascii="Calibri" w:hAnsi="Calibri"/>
          <w:b/>
        </w:rPr>
        <w:t>:</w:t>
      </w:r>
      <w:r w:rsidR="001721D2"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="005768A1" w:rsidRPr="000971B5">
        <w:rPr>
          <w:rFonts w:ascii="Calibri" w:hAnsi="Calibri"/>
        </w:rPr>
        <w:tab/>
      </w:r>
      <w:r w:rsidR="001721D2" w:rsidRPr="000971B5">
        <w:rPr>
          <w:rFonts w:ascii="Calibri" w:hAnsi="Calibri"/>
        </w:rPr>
        <w:t>Ruth Rundle</w:t>
      </w:r>
    </w:p>
    <w:p w14:paraId="09902A34" w14:textId="77777777" w:rsidR="001721D2" w:rsidRPr="000971B5" w:rsidRDefault="001721D2">
      <w:pPr>
        <w:rPr>
          <w:rFonts w:ascii="Calibri" w:hAnsi="Calibri"/>
        </w:rPr>
      </w:pP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="005768A1"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>902-888-6448</w:t>
      </w:r>
    </w:p>
    <w:p w14:paraId="3E72B4E8" w14:textId="77777777" w:rsidR="001721D2" w:rsidRPr="000971B5" w:rsidRDefault="001721D2">
      <w:pPr>
        <w:rPr>
          <w:rFonts w:ascii="Calibri" w:hAnsi="Calibri"/>
        </w:rPr>
      </w:pP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="005768A1" w:rsidRPr="000971B5">
        <w:rPr>
          <w:rFonts w:ascii="Calibri" w:hAnsi="Calibri"/>
        </w:rPr>
        <w:tab/>
      </w:r>
      <w:hyperlink r:id="rId9" w:history="1">
        <w:r w:rsidRPr="000971B5">
          <w:rPr>
            <w:rStyle w:val="Hyperlink"/>
            <w:rFonts w:ascii="Calibri" w:hAnsi="Calibri"/>
          </w:rPr>
          <w:t>rsrundle@hollandcollege.com</w:t>
        </w:r>
      </w:hyperlink>
    </w:p>
    <w:p w14:paraId="0D0B940D" w14:textId="77777777" w:rsidR="001721D2" w:rsidRPr="00D4327B" w:rsidRDefault="001721D2">
      <w:pPr>
        <w:rPr>
          <w:b/>
          <w:bCs/>
        </w:rPr>
      </w:pPr>
    </w:p>
    <w:p w14:paraId="162C5437" w14:textId="4A67C59C" w:rsidR="00FE5EC8" w:rsidRPr="00275EDC" w:rsidRDefault="00FE5EC8" w:rsidP="00FE5EC8">
      <w:pPr>
        <w:rPr>
          <w:rFonts w:ascii="Calibri" w:hAnsi="Calibri"/>
        </w:rPr>
      </w:pPr>
      <w:r w:rsidRPr="50F3FD97">
        <w:rPr>
          <w:rFonts w:ascii="Calibri" w:hAnsi="Calibri"/>
          <w:b/>
          <w:bCs/>
          <w:u w:val="single"/>
        </w:rPr>
        <w:t>Class Start Date &amp; Time</w:t>
      </w:r>
      <w:r w:rsidRPr="50F3FD97">
        <w:rPr>
          <w:rFonts w:ascii="Calibri" w:hAnsi="Calibri"/>
          <w:b/>
          <w:bCs/>
        </w:rPr>
        <w:t xml:space="preserve">: </w:t>
      </w:r>
      <w:r w:rsidRPr="00275EDC">
        <w:rPr>
          <w:rFonts w:ascii="Calibri" w:hAnsi="Calibri"/>
          <w:b/>
          <w:bCs/>
          <w:szCs w:val="22"/>
        </w:rPr>
        <w:tab/>
      </w:r>
      <w:r w:rsidRPr="00275EDC">
        <w:rPr>
          <w:rFonts w:ascii="Calibri" w:hAnsi="Calibri"/>
          <w:b/>
          <w:bCs/>
          <w:szCs w:val="22"/>
        </w:rPr>
        <w:tab/>
      </w:r>
      <w:r w:rsidRPr="50F3FD97">
        <w:rPr>
          <w:rFonts w:ascii="Calibri" w:hAnsi="Calibri"/>
        </w:rPr>
        <w:t xml:space="preserve">September </w:t>
      </w:r>
      <w:r w:rsidR="00856303" w:rsidRPr="50F3FD97">
        <w:rPr>
          <w:rFonts w:ascii="Calibri" w:hAnsi="Calibri"/>
        </w:rPr>
        <w:t>1</w:t>
      </w:r>
      <w:r w:rsidR="00CF7185" w:rsidRPr="50F3FD97">
        <w:rPr>
          <w:rFonts w:ascii="Calibri" w:hAnsi="Calibri"/>
        </w:rPr>
        <w:t>, 20</w:t>
      </w:r>
      <w:r w:rsidR="00856303" w:rsidRPr="50F3FD97">
        <w:rPr>
          <w:rFonts w:ascii="Calibri" w:hAnsi="Calibri"/>
        </w:rPr>
        <w:t>2</w:t>
      </w:r>
      <w:r w:rsidR="00705964">
        <w:rPr>
          <w:rFonts w:ascii="Calibri" w:hAnsi="Calibri"/>
        </w:rPr>
        <w:t>1</w:t>
      </w:r>
    </w:p>
    <w:p w14:paraId="4A6BE565" w14:textId="2061EDBA" w:rsidR="415B4FD3" w:rsidRDefault="415B4FD3" w:rsidP="415B4FD3">
      <w:pPr>
        <w:rPr>
          <w:rFonts w:ascii="Calibri" w:hAnsi="Calibri"/>
        </w:rPr>
      </w:pPr>
    </w:p>
    <w:p w14:paraId="74B2F21F" w14:textId="5C09842A" w:rsidR="415B4FD3" w:rsidRDefault="415B4FD3" w:rsidP="415B4FD3">
      <w:pPr>
        <w:rPr>
          <w:rFonts w:ascii="Calibri" w:hAnsi="Calibri"/>
          <w:b/>
          <w:bCs/>
          <w:u w:val="single"/>
        </w:rPr>
      </w:pPr>
      <w:r w:rsidRPr="415B4FD3">
        <w:rPr>
          <w:rFonts w:ascii="Calibri" w:hAnsi="Calibri"/>
          <w:b/>
          <w:bCs/>
          <w:u w:val="single"/>
        </w:rPr>
        <w:t>PRAC-HVAC 1500 OJT:</w:t>
      </w:r>
      <w:r w:rsidR="00E943DF" w:rsidRPr="00E943DF">
        <w:rPr>
          <w:rFonts w:ascii="Calibri" w:hAnsi="Calibri"/>
          <w:b/>
          <w:bCs/>
        </w:rPr>
        <w:tab/>
      </w:r>
      <w:r w:rsidR="00E943DF" w:rsidRPr="00E943DF">
        <w:rPr>
          <w:rFonts w:ascii="Calibri" w:hAnsi="Calibri"/>
          <w:b/>
          <w:bCs/>
        </w:rPr>
        <w:tab/>
      </w:r>
      <w:r w:rsidRPr="415B4FD3">
        <w:rPr>
          <w:rFonts w:ascii="Calibri" w:hAnsi="Calibri"/>
        </w:rPr>
        <w:t>Start date - November 202</w:t>
      </w:r>
      <w:r w:rsidR="00705964">
        <w:rPr>
          <w:rFonts w:ascii="Calibri" w:hAnsi="Calibri"/>
        </w:rPr>
        <w:t>1</w:t>
      </w:r>
    </w:p>
    <w:p w14:paraId="7537ADB9" w14:textId="76ACD871" w:rsidR="50F3FD97" w:rsidRDefault="50F3FD97" w:rsidP="50F3FD97">
      <w:pPr>
        <w:rPr>
          <w:rFonts w:ascii="Calibri" w:hAnsi="Calibri"/>
        </w:rPr>
      </w:pPr>
    </w:p>
    <w:p w14:paraId="225AA4E3" w14:textId="100AB343" w:rsidR="50F3FD97" w:rsidRDefault="415B4FD3" w:rsidP="50F3FD97">
      <w:pPr>
        <w:rPr>
          <w:rFonts w:ascii="Calibri" w:hAnsi="Calibri"/>
          <w:b/>
          <w:bCs/>
          <w:u w:val="single"/>
        </w:rPr>
      </w:pPr>
      <w:r w:rsidRPr="415B4FD3">
        <w:rPr>
          <w:rFonts w:ascii="Calibri" w:hAnsi="Calibri"/>
          <w:b/>
          <w:bCs/>
          <w:u w:val="single"/>
        </w:rPr>
        <w:t xml:space="preserve">PRAC-HVAC 2500 OJT: </w:t>
      </w:r>
      <w:r w:rsidR="00E943DF">
        <w:rPr>
          <w:rFonts w:ascii="Calibri" w:hAnsi="Calibri"/>
          <w:b/>
          <w:bCs/>
        </w:rPr>
        <w:tab/>
      </w:r>
      <w:r w:rsidR="00E943DF">
        <w:rPr>
          <w:rFonts w:ascii="Calibri" w:hAnsi="Calibri"/>
          <w:b/>
          <w:bCs/>
        </w:rPr>
        <w:tab/>
      </w:r>
      <w:r w:rsidRPr="415B4FD3">
        <w:rPr>
          <w:rFonts w:ascii="Calibri" w:hAnsi="Calibri"/>
        </w:rPr>
        <w:t>Start date - April 202</w:t>
      </w:r>
      <w:r w:rsidR="00705964">
        <w:rPr>
          <w:rFonts w:ascii="Calibri" w:hAnsi="Calibri"/>
        </w:rPr>
        <w:t>2</w:t>
      </w:r>
    </w:p>
    <w:p w14:paraId="0E27B00A" w14:textId="77777777" w:rsidR="00A2593F" w:rsidRDefault="00A2593F"/>
    <w:p w14:paraId="25AC7CCB" w14:textId="4DEB3CF9" w:rsidR="00FE5EC8" w:rsidRPr="00275EDC" w:rsidRDefault="00FE5EC8" w:rsidP="00FE5EC8">
      <w:pPr>
        <w:tabs>
          <w:tab w:val="left" w:pos="-1440"/>
        </w:tabs>
        <w:ind w:left="2880" w:hanging="2880"/>
        <w:rPr>
          <w:rFonts w:ascii="Calibri" w:hAnsi="Calibri"/>
        </w:rPr>
      </w:pPr>
      <w:r w:rsidRPr="00275EDC">
        <w:rPr>
          <w:rFonts w:ascii="Calibri" w:hAnsi="Calibri"/>
          <w:b/>
          <w:bCs/>
          <w:u w:val="single"/>
        </w:rPr>
        <w:t>Christmas Break</w:t>
      </w:r>
      <w:r w:rsidRPr="00275EDC">
        <w:rPr>
          <w:rFonts w:ascii="Calibri" w:hAnsi="Calibri"/>
          <w:b/>
          <w:bCs/>
        </w:rPr>
        <w:t>:</w:t>
      </w:r>
      <w:r w:rsidRPr="00275EDC">
        <w:rPr>
          <w:rFonts w:ascii="Calibri" w:hAnsi="Calibri"/>
        </w:rPr>
        <w:tab/>
      </w:r>
      <w:r w:rsidRPr="00275EDC">
        <w:rPr>
          <w:rFonts w:ascii="Calibri" w:hAnsi="Calibri"/>
        </w:rPr>
        <w:tab/>
      </w:r>
      <w:r w:rsidR="00896A00">
        <w:rPr>
          <w:rFonts w:ascii="Calibri" w:hAnsi="Calibri"/>
        </w:rPr>
        <w:t xml:space="preserve">End </w:t>
      </w:r>
      <w:r w:rsidR="009D1F61">
        <w:rPr>
          <w:rFonts w:ascii="Calibri" w:hAnsi="Calibri"/>
        </w:rPr>
        <w:t xml:space="preserve">of Semester 1 - </w:t>
      </w:r>
      <w:r w:rsidRPr="00275EDC">
        <w:rPr>
          <w:rFonts w:ascii="Calibri" w:hAnsi="Calibri"/>
        </w:rPr>
        <w:t>December 1</w:t>
      </w:r>
      <w:r w:rsidR="00705964">
        <w:rPr>
          <w:rFonts w:ascii="Calibri" w:hAnsi="Calibri"/>
        </w:rPr>
        <w:t>0</w:t>
      </w:r>
      <w:r w:rsidR="00AB3540">
        <w:rPr>
          <w:rFonts w:ascii="Calibri" w:hAnsi="Calibri"/>
        </w:rPr>
        <w:t>, 20</w:t>
      </w:r>
      <w:r w:rsidR="00856303">
        <w:rPr>
          <w:rFonts w:ascii="Calibri" w:hAnsi="Calibri"/>
        </w:rPr>
        <w:t>2</w:t>
      </w:r>
      <w:r w:rsidR="00705964">
        <w:rPr>
          <w:rFonts w:ascii="Calibri" w:hAnsi="Calibri"/>
        </w:rPr>
        <w:t>1</w:t>
      </w:r>
    </w:p>
    <w:p w14:paraId="77E02A06" w14:textId="0BF8E560" w:rsidR="00FE5EC8" w:rsidRPr="00275EDC" w:rsidRDefault="00FE5EC8" w:rsidP="00FE5EC8">
      <w:pPr>
        <w:tabs>
          <w:tab w:val="left" w:pos="-1440"/>
        </w:tabs>
        <w:ind w:left="2880" w:hanging="2880"/>
        <w:rPr>
          <w:rFonts w:ascii="Calibri" w:hAnsi="Calibri"/>
        </w:rPr>
      </w:pPr>
      <w:r w:rsidRPr="00275EDC">
        <w:rPr>
          <w:rFonts w:ascii="Calibri" w:hAnsi="Calibri"/>
          <w:b/>
          <w:bCs/>
        </w:rPr>
        <w:tab/>
      </w:r>
      <w:r w:rsidRPr="00275EDC">
        <w:rPr>
          <w:rFonts w:ascii="Calibri" w:hAnsi="Calibri"/>
          <w:b/>
          <w:bCs/>
        </w:rPr>
        <w:tab/>
      </w:r>
      <w:r w:rsidR="00896A00">
        <w:rPr>
          <w:rFonts w:ascii="Calibri" w:hAnsi="Calibri"/>
        </w:rPr>
        <w:t xml:space="preserve">Start </w:t>
      </w:r>
      <w:r w:rsidR="009D1F61" w:rsidRPr="009D1F61">
        <w:rPr>
          <w:rFonts w:ascii="Calibri" w:hAnsi="Calibri"/>
        </w:rPr>
        <w:t>of Semester 2 -</w:t>
      </w:r>
      <w:r w:rsidR="009D1F61">
        <w:rPr>
          <w:rFonts w:ascii="Calibri" w:hAnsi="Calibri"/>
          <w:b/>
          <w:bCs/>
        </w:rPr>
        <w:t xml:space="preserve"> </w:t>
      </w:r>
      <w:r w:rsidRPr="00275EDC">
        <w:rPr>
          <w:rFonts w:ascii="Calibri" w:hAnsi="Calibri"/>
        </w:rPr>
        <w:t xml:space="preserve">January </w:t>
      </w:r>
      <w:r w:rsidR="00A70EB4">
        <w:rPr>
          <w:rFonts w:ascii="Calibri" w:hAnsi="Calibri"/>
        </w:rPr>
        <w:t>6</w:t>
      </w:r>
      <w:r w:rsidR="00CF7185">
        <w:rPr>
          <w:rFonts w:ascii="Calibri" w:hAnsi="Calibri"/>
        </w:rPr>
        <w:t>, 20</w:t>
      </w:r>
      <w:r w:rsidR="00A70EB4">
        <w:rPr>
          <w:rFonts w:ascii="Calibri" w:hAnsi="Calibri"/>
        </w:rPr>
        <w:t>2</w:t>
      </w:r>
      <w:r w:rsidR="00705964">
        <w:rPr>
          <w:rFonts w:ascii="Calibri" w:hAnsi="Calibri"/>
        </w:rPr>
        <w:t>2</w:t>
      </w:r>
    </w:p>
    <w:p w14:paraId="60061E4C" w14:textId="77777777" w:rsidR="00FE5EC8" w:rsidRPr="00275EDC" w:rsidRDefault="00FE5EC8" w:rsidP="00FE5EC8">
      <w:pPr>
        <w:tabs>
          <w:tab w:val="left" w:pos="-1440"/>
        </w:tabs>
        <w:ind w:left="2880" w:hanging="2880"/>
        <w:rPr>
          <w:rFonts w:ascii="Calibri" w:hAnsi="Calibri"/>
        </w:rPr>
      </w:pPr>
    </w:p>
    <w:p w14:paraId="0D8D6ED1" w14:textId="084DFE18" w:rsidR="00FE5EC8" w:rsidRDefault="00A70EB4" w:rsidP="00FE5EC8">
      <w:pPr>
        <w:tabs>
          <w:tab w:val="left" w:pos="-1440"/>
        </w:tabs>
        <w:ind w:left="2880" w:hanging="2880"/>
        <w:rPr>
          <w:rFonts w:ascii="Calibri" w:hAnsi="Calibri"/>
        </w:rPr>
      </w:pPr>
      <w:r>
        <w:rPr>
          <w:rFonts w:ascii="Calibri" w:hAnsi="Calibri"/>
          <w:b/>
          <w:u w:val="single"/>
        </w:rPr>
        <w:t>February</w:t>
      </w:r>
      <w:r w:rsidR="00FE5EC8" w:rsidRPr="00275EDC">
        <w:rPr>
          <w:rFonts w:ascii="Calibri" w:hAnsi="Calibri"/>
          <w:b/>
          <w:u w:val="single"/>
        </w:rPr>
        <w:t xml:space="preserve"> Break:</w:t>
      </w:r>
      <w:r w:rsidR="00FE5EC8" w:rsidRPr="00275EDC">
        <w:rPr>
          <w:rFonts w:ascii="Calibri" w:hAnsi="Calibri"/>
        </w:rPr>
        <w:tab/>
      </w:r>
      <w:r w:rsidR="00FE5EC8" w:rsidRPr="00275EDC">
        <w:rPr>
          <w:rFonts w:ascii="Calibri" w:hAnsi="Calibri"/>
        </w:rPr>
        <w:tab/>
      </w:r>
      <w:r>
        <w:rPr>
          <w:rFonts w:ascii="Calibri" w:hAnsi="Calibri"/>
        </w:rPr>
        <w:t>Feb 2</w:t>
      </w:r>
      <w:r w:rsidR="00856303">
        <w:rPr>
          <w:rFonts w:ascii="Calibri" w:hAnsi="Calibri"/>
        </w:rPr>
        <w:t>2</w:t>
      </w:r>
      <w:r>
        <w:rPr>
          <w:rFonts w:ascii="Calibri" w:hAnsi="Calibri"/>
        </w:rPr>
        <w:t xml:space="preserve"> -2</w:t>
      </w:r>
      <w:r w:rsidR="00705964">
        <w:rPr>
          <w:rFonts w:ascii="Calibri" w:hAnsi="Calibri"/>
        </w:rPr>
        <w:t>8</w:t>
      </w:r>
      <w:r w:rsidR="00FE5EC8" w:rsidRPr="00275EDC">
        <w:rPr>
          <w:rFonts w:ascii="Calibri" w:hAnsi="Calibri"/>
        </w:rPr>
        <w:t>, 20</w:t>
      </w:r>
      <w:r>
        <w:rPr>
          <w:rFonts w:ascii="Calibri" w:hAnsi="Calibri"/>
        </w:rPr>
        <w:t>2</w:t>
      </w:r>
      <w:r w:rsidR="00705964">
        <w:rPr>
          <w:rFonts w:ascii="Calibri" w:hAnsi="Calibri"/>
        </w:rPr>
        <w:t>2</w:t>
      </w:r>
    </w:p>
    <w:p w14:paraId="44EAFD9C" w14:textId="77777777" w:rsidR="00A4646E" w:rsidRDefault="00A4646E" w:rsidP="00FE5EC8">
      <w:pPr>
        <w:tabs>
          <w:tab w:val="left" w:pos="-1440"/>
        </w:tabs>
        <w:ind w:left="2880" w:hanging="2880"/>
        <w:rPr>
          <w:rFonts w:ascii="Calibri" w:hAnsi="Calibri"/>
        </w:rPr>
      </w:pPr>
    </w:p>
    <w:p w14:paraId="61F592AA" w14:textId="291338B5" w:rsidR="00A4646E" w:rsidRDefault="00A4646E" w:rsidP="00FE5EC8">
      <w:pPr>
        <w:tabs>
          <w:tab w:val="left" w:pos="-1440"/>
        </w:tabs>
        <w:ind w:left="2880" w:hanging="2880"/>
        <w:rPr>
          <w:rFonts w:ascii="Calibri" w:hAnsi="Calibri"/>
        </w:rPr>
      </w:pPr>
      <w:r w:rsidRPr="00A4646E">
        <w:rPr>
          <w:rFonts w:ascii="Calibri" w:hAnsi="Calibri"/>
          <w:b/>
          <w:bCs/>
          <w:u w:val="single"/>
        </w:rPr>
        <w:t>Easter Break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E2243F">
        <w:rPr>
          <w:rFonts w:ascii="Calibri" w:hAnsi="Calibri"/>
        </w:rPr>
        <w:tab/>
      </w:r>
      <w:r>
        <w:rPr>
          <w:rFonts w:ascii="Calibri" w:hAnsi="Calibri"/>
        </w:rPr>
        <w:t xml:space="preserve">April </w:t>
      </w:r>
      <w:r w:rsidR="00705964">
        <w:rPr>
          <w:rFonts w:ascii="Calibri" w:hAnsi="Calibri"/>
        </w:rPr>
        <w:t>15</w:t>
      </w:r>
      <w:r>
        <w:rPr>
          <w:rFonts w:ascii="Calibri" w:hAnsi="Calibri"/>
        </w:rPr>
        <w:t xml:space="preserve"> –</w:t>
      </w:r>
      <w:r w:rsidR="00705964">
        <w:rPr>
          <w:rFonts w:ascii="Calibri" w:hAnsi="Calibri"/>
        </w:rPr>
        <w:t>18</w:t>
      </w:r>
      <w:r>
        <w:rPr>
          <w:rFonts w:ascii="Calibri" w:hAnsi="Calibri"/>
        </w:rPr>
        <w:t>, 202</w:t>
      </w:r>
      <w:r w:rsidR="00705964">
        <w:rPr>
          <w:rFonts w:ascii="Calibri" w:hAnsi="Calibri"/>
        </w:rPr>
        <w:t>2</w:t>
      </w:r>
    </w:p>
    <w:p w14:paraId="4B94D5A5" w14:textId="77777777" w:rsidR="00A4646E" w:rsidRDefault="00A4646E" w:rsidP="00FE5EC8">
      <w:pPr>
        <w:tabs>
          <w:tab w:val="left" w:pos="-1440"/>
        </w:tabs>
        <w:ind w:left="2880" w:hanging="2880"/>
        <w:rPr>
          <w:rFonts w:ascii="Calibri" w:hAnsi="Calibri"/>
        </w:rPr>
      </w:pPr>
    </w:p>
    <w:p w14:paraId="3DEEC669" w14:textId="365CFCC4" w:rsidR="00AB3540" w:rsidRDefault="00A4646E" w:rsidP="00C65096">
      <w:pPr>
        <w:tabs>
          <w:tab w:val="left" w:pos="3780"/>
        </w:tabs>
        <w:ind w:right="-720"/>
        <w:rPr>
          <w:rFonts w:ascii="Calibri" w:hAnsi="Calibri"/>
        </w:rPr>
      </w:pPr>
      <w:r w:rsidRPr="007A3F38">
        <w:rPr>
          <w:rFonts w:ascii="Calibri" w:hAnsi="Calibri" w:cs="Calibri"/>
          <w:b/>
          <w:bCs/>
          <w:u w:val="single"/>
        </w:rPr>
        <w:t>End of Semester Two</w:t>
      </w:r>
      <w:r w:rsidRPr="007A3F38">
        <w:rPr>
          <w:rFonts w:ascii="Calibri" w:hAnsi="Calibri" w:cs="Calibri"/>
          <w:b/>
          <w:bCs/>
        </w:rPr>
        <w:t>:</w:t>
      </w:r>
      <w:r w:rsidR="00705964">
        <w:rPr>
          <w:rFonts w:ascii="Calibri" w:hAnsi="Calibri" w:cs="Calibri"/>
          <w:b/>
          <w:bCs/>
        </w:rPr>
        <w:t xml:space="preserve">                          </w:t>
      </w:r>
      <w:r w:rsidR="00E2243F" w:rsidRPr="00E2243F">
        <w:rPr>
          <w:rFonts w:ascii="Calibri" w:hAnsi="Calibri" w:cs="Calibri"/>
        </w:rPr>
        <w:t>April 2</w:t>
      </w:r>
      <w:r w:rsidR="00705964">
        <w:rPr>
          <w:rFonts w:ascii="Calibri" w:hAnsi="Calibri" w:cs="Calibri"/>
        </w:rPr>
        <w:t>2</w:t>
      </w:r>
      <w:r w:rsidR="00E2243F" w:rsidRPr="00E2243F">
        <w:rPr>
          <w:rFonts w:ascii="Calibri" w:hAnsi="Calibri" w:cs="Calibri"/>
        </w:rPr>
        <w:t>, 202</w:t>
      </w:r>
      <w:r w:rsidR="00705964">
        <w:rPr>
          <w:rFonts w:ascii="Calibri" w:hAnsi="Calibri" w:cs="Calibri"/>
        </w:rPr>
        <w:t>2</w:t>
      </w:r>
    </w:p>
    <w:p w14:paraId="3656B9AB" w14:textId="77777777" w:rsidR="00D4327B" w:rsidRDefault="003F032A">
      <w:r>
        <w:tab/>
      </w:r>
    </w:p>
    <w:p w14:paraId="2343368A" w14:textId="2859B9F4" w:rsidR="00AB3540" w:rsidRDefault="00873011" w:rsidP="00705964">
      <w:pPr>
        <w:tabs>
          <w:tab w:val="left" w:pos="-1440"/>
        </w:tabs>
        <w:ind w:left="3600" w:hanging="3600"/>
        <w:rPr>
          <w:rFonts w:ascii="Calibri" w:hAnsi="Calibri"/>
          <w:bCs/>
        </w:rPr>
      </w:pPr>
      <w:r w:rsidRPr="000971B5">
        <w:rPr>
          <w:rFonts w:ascii="Calibri" w:hAnsi="Calibri"/>
          <w:b/>
          <w:bCs/>
          <w:u w:val="single"/>
        </w:rPr>
        <w:t>Location of Classroom</w:t>
      </w:r>
      <w:r w:rsidRPr="000971B5">
        <w:rPr>
          <w:rFonts w:ascii="Calibri" w:hAnsi="Calibri"/>
          <w:b/>
          <w:bCs/>
        </w:rPr>
        <w:t>:</w:t>
      </w:r>
      <w:r w:rsidR="00705964">
        <w:rPr>
          <w:rFonts w:ascii="Calibri" w:hAnsi="Calibri"/>
          <w:b/>
          <w:bCs/>
        </w:rPr>
        <w:tab/>
      </w:r>
      <w:r w:rsidR="00705964" w:rsidRPr="00705964">
        <w:rPr>
          <w:rFonts w:ascii="Calibri" w:hAnsi="Calibri"/>
          <w:b/>
          <w:bCs/>
        </w:rPr>
        <w:t>Room #65</w:t>
      </w:r>
      <w:r w:rsidR="00705964">
        <w:rPr>
          <w:rFonts w:ascii="Calibri" w:hAnsi="Calibri"/>
        </w:rPr>
        <w:t>-</w:t>
      </w:r>
      <w:r w:rsidR="00407192" w:rsidRPr="000971B5">
        <w:rPr>
          <w:rFonts w:ascii="Calibri" w:hAnsi="Calibri"/>
        </w:rPr>
        <w:t>Waterfront Campus</w:t>
      </w:r>
      <w:r w:rsidR="00AB3540">
        <w:rPr>
          <w:rFonts w:ascii="Calibri" w:hAnsi="Calibri"/>
        </w:rPr>
        <w:t>,</w:t>
      </w:r>
      <w:r w:rsidR="00705964">
        <w:rPr>
          <w:rFonts w:ascii="Calibri" w:hAnsi="Calibri"/>
        </w:rPr>
        <w:t xml:space="preserve"> </w:t>
      </w:r>
      <w:r w:rsidR="00AB3540">
        <w:rPr>
          <w:rFonts w:ascii="Calibri" w:hAnsi="Calibri"/>
        </w:rPr>
        <w:t>98 Water St</w:t>
      </w:r>
      <w:r w:rsidR="00705964">
        <w:rPr>
          <w:rFonts w:ascii="Calibri" w:hAnsi="Calibri"/>
        </w:rPr>
        <w:t xml:space="preserve"> S</w:t>
      </w:r>
      <w:r w:rsidR="00AB3540">
        <w:rPr>
          <w:rFonts w:ascii="Calibri" w:hAnsi="Calibri"/>
        </w:rPr>
        <w:t>ummerside</w:t>
      </w:r>
      <w:r w:rsidR="00AB3540" w:rsidRPr="00AB3540">
        <w:rPr>
          <w:rFonts w:ascii="Calibri" w:hAnsi="Calibri"/>
          <w:bCs/>
        </w:rPr>
        <w:tab/>
      </w:r>
      <w:r w:rsidR="00AB3540" w:rsidRPr="00AB3540">
        <w:rPr>
          <w:rFonts w:ascii="Calibri" w:hAnsi="Calibri"/>
          <w:bCs/>
        </w:rPr>
        <w:tab/>
      </w:r>
    </w:p>
    <w:p w14:paraId="45FB0818" w14:textId="77777777" w:rsidR="00AB3540" w:rsidRDefault="00AB3540" w:rsidP="00BA6ABC">
      <w:pPr>
        <w:tabs>
          <w:tab w:val="left" w:pos="-1440"/>
        </w:tabs>
        <w:ind w:left="2880" w:hanging="2880"/>
        <w:rPr>
          <w:rFonts w:ascii="Calibri" w:hAnsi="Calibri"/>
          <w:bCs/>
        </w:rPr>
      </w:pPr>
    </w:p>
    <w:p w14:paraId="3A386FCC" w14:textId="77777777" w:rsidR="00AB3540" w:rsidRPr="0088197C" w:rsidRDefault="0088197C" w:rsidP="00BA6ABC">
      <w:pPr>
        <w:tabs>
          <w:tab w:val="left" w:pos="-1440"/>
        </w:tabs>
        <w:ind w:left="2880" w:hanging="2880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Textbooks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88197C">
        <w:rPr>
          <w:rFonts w:ascii="Calibri" w:hAnsi="Calibri"/>
          <w:bCs/>
        </w:rPr>
        <w:t>To be purchased at the Waterfront Campus Bookstore</w:t>
      </w:r>
    </w:p>
    <w:p w14:paraId="29D6B04F" w14:textId="77777777" w:rsidR="00BA6ABC" w:rsidRPr="000971B5" w:rsidRDefault="009D004B" w:rsidP="00AB3540">
      <w:pPr>
        <w:tabs>
          <w:tab w:val="left" w:pos="-1440"/>
        </w:tabs>
        <w:ind w:left="2880" w:hanging="2880"/>
        <w:rPr>
          <w:rFonts w:ascii="Calibri" w:hAnsi="Calibri"/>
        </w:rPr>
      </w:pPr>
      <w:r w:rsidRPr="000971B5">
        <w:rPr>
          <w:rFonts w:ascii="Calibri" w:hAnsi="Calibri"/>
        </w:rPr>
        <w:t xml:space="preserve"> </w:t>
      </w:r>
      <w:r w:rsidR="00BA6ABC" w:rsidRPr="000971B5">
        <w:rPr>
          <w:rFonts w:ascii="Calibri" w:hAnsi="Calibri"/>
        </w:rPr>
        <w:tab/>
      </w:r>
      <w:r w:rsidR="00BA6ABC" w:rsidRPr="000971B5">
        <w:rPr>
          <w:rFonts w:ascii="Calibri" w:hAnsi="Calibri"/>
        </w:rPr>
        <w:tab/>
      </w:r>
    </w:p>
    <w:p w14:paraId="54B41CCF" w14:textId="77777777" w:rsidR="00224287" w:rsidRPr="00856303" w:rsidRDefault="00BA6ABC" w:rsidP="00224287">
      <w:pPr>
        <w:tabs>
          <w:tab w:val="left" w:pos="-1440"/>
        </w:tabs>
        <w:ind w:left="2160" w:hanging="2160"/>
        <w:rPr>
          <w:rFonts w:ascii="Calibri" w:hAnsi="Calibri" w:cs="Calibri"/>
        </w:rPr>
      </w:pPr>
      <w:r w:rsidRPr="000971B5">
        <w:rPr>
          <w:rFonts w:ascii="Calibri" w:hAnsi="Calibri"/>
          <w:b/>
          <w:u w:val="single"/>
        </w:rPr>
        <w:t>Required Materials</w:t>
      </w:r>
      <w:r w:rsidRPr="000971B5">
        <w:rPr>
          <w:rFonts w:ascii="Calibri" w:hAnsi="Calibri"/>
          <w:b/>
        </w:rPr>
        <w:t>:</w:t>
      </w:r>
      <w:r w:rsidR="00303288" w:rsidRPr="000971B5">
        <w:rPr>
          <w:rFonts w:ascii="Calibri" w:hAnsi="Calibri"/>
          <w:b/>
        </w:rPr>
        <w:tab/>
        <w:t xml:space="preserve">           </w:t>
      </w:r>
      <w:r w:rsidR="005768A1" w:rsidRPr="000971B5">
        <w:rPr>
          <w:rFonts w:ascii="Calibri" w:hAnsi="Calibri"/>
          <w:b/>
        </w:rPr>
        <w:tab/>
      </w:r>
      <w:r w:rsidR="005768A1" w:rsidRPr="000971B5">
        <w:rPr>
          <w:rFonts w:ascii="Calibri" w:hAnsi="Calibri"/>
          <w:b/>
        </w:rPr>
        <w:tab/>
      </w:r>
      <w:r w:rsidR="00224287" w:rsidRPr="00224287">
        <w:rPr>
          <w:rFonts w:ascii="Calibri" w:hAnsi="Calibri"/>
          <w:b/>
        </w:rPr>
        <w:t>Steel toed boots with green safety triangle and w</w:t>
      </w:r>
      <w:r w:rsidR="00224287" w:rsidRPr="00224287">
        <w:rPr>
          <w:rFonts w:ascii="Calibri" w:hAnsi="Calibri" w:cs="Calibri"/>
          <w:b/>
        </w:rPr>
        <w:t xml:space="preserve">hite </w:t>
      </w:r>
    </w:p>
    <w:p w14:paraId="1F2A8D2C" w14:textId="77777777" w:rsidR="00224287" w:rsidRPr="002920A0" w:rsidRDefault="00224287" w:rsidP="00224287">
      <w:pPr>
        <w:tabs>
          <w:tab w:val="left" w:pos="-1440"/>
        </w:tabs>
        <w:ind w:left="2160" w:hanging="2160"/>
        <w:rPr>
          <w:rFonts w:ascii="Calibri" w:hAnsi="Calibri" w:cs="Calibri"/>
          <w:b/>
        </w:rPr>
      </w:pPr>
      <w:r w:rsidRPr="00224287">
        <w:rPr>
          <w:rFonts w:ascii="Calibri" w:hAnsi="Calibri" w:cs="Calibri"/>
          <w:b/>
        </w:rPr>
        <w:t xml:space="preserve">                                                                  r</w:t>
      </w:r>
      <w:r w:rsidR="00ED7ACC" w:rsidRPr="002920A0">
        <w:rPr>
          <w:rFonts w:ascii="Calibri" w:hAnsi="Calibri" w:cs="Calibri"/>
          <w:b/>
        </w:rPr>
        <w:t>ectangle with orange Greek letter omega indicates</w:t>
      </w:r>
      <w:r w:rsidRPr="002920A0">
        <w:rPr>
          <w:rFonts w:ascii="Calibri" w:hAnsi="Calibri" w:cs="Calibri"/>
          <w:b/>
        </w:rPr>
        <w:t xml:space="preserve">                                                   </w:t>
      </w:r>
    </w:p>
    <w:p w14:paraId="26895086" w14:textId="77777777" w:rsidR="00224287" w:rsidRDefault="00224287" w:rsidP="00856303">
      <w:pPr>
        <w:tabs>
          <w:tab w:val="left" w:pos="-1440"/>
        </w:tabs>
        <w:ind w:left="2160" w:hanging="2160"/>
        <w:rPr>
          <w:rFonts w:ascii="Calibri" w:hAnsi="Calibri"/>
        </w:rPr>
      </w:pPr>
      <w:r w:rsidRPr="002920A0">
        <w:rPr>
          <w:rFonts w:ascii="Calibri" w:hAnsi="Calibri" w:cs="Calibri"/>
          <w:b/>
        </w:rPr>
        <w:t xml:space="preserve">                                                                  </w:t>
      </w:r>
      <w:r w:rsidR="00ED7ACC" w:rsidRPr="002920A0">
        <w:rPr>
          <w:rFonts w:ascii="Calibri" w:hAnsi="Calibri" w:cs="Calibri"/>
          <w:b/>
        </w:rPr>
        <w:t>electric-shock protective footwear</w:t>
      </w:r>
      <w:r w:rsidR="000B21E8" w:rsidRPr="000971B5">
        <w:rPr>
          <w:rFonts w:ascii="Calibri" w:hAnsi="Calibri"/>
        </w:rPr>
        <w:t xml:space="preserve">                                                            </w:t>
      </w:r>
      <w:r w:rsidR="00FE5EC8" w:rsidRPr="000971B5">
        <w:rPr>
          <w:rFonts w:ascii="Calibri" w:hAnsi="Calibri"/>
        </w:rPr>
        <w:t xml:space="preserve">      </w:t>
      </w:r>
    </w:p>
    <w:p w14:paraId="0E4E2417" w14:textId="77777777" w:rsidR="000B21E8" w:rsidRPr="000971B5" w:rsidRDefault="00224287" w:rsidP="000B21E8">
      <w:pPr>
        <w:tabs>
          <w:tab w:val="left" w:pos="-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</w:t>
      </w:r>
      <w:r w:rsidR="000B21E8" w:rsidRPr="00705964">
        <w:rPr>
          <w:rFonts w:ascii="Calibri" w:hAnsi="Calibri"/>
          <w:b/>
          <w:bCs/>
        </w:rPr>
        <w:t xml:space="preserve">Tools </w:t>
      </w:r>
      <w:r w:rsidR="000B21E8" w:rsidRPr="000971B5">
        <w:rPr>
          <w:rFonts w:ascii="Calibri" w:hAnsi="Calibri"/>
          <w:b/>
        </w:rPr>
        <w:t>(see list)</w:t>
      </w:r>
    </w:p>
    <w:p w14:paraId="5CE97E26" w14:textId="77777777" w:rsidR="000B21E8" w:rsidRPr="00224287" w:rsidRDefault="000B21E8" w:rsidP="000B21E8">
      <w:pPr>
        <w:tabs>
          <w:tab w:val="left" w:pos="-1440"/>
        </w:tabs>
        <w:ind w:left="2160" w:hanging="2160"/>
        <w:rPr>
          <w:rFonts w:ascii="Whitney-Semibold" w:hAnsi="Whitney-Semibold" w:cs="Whitney-Semibold"/>
          <w:b/>
        </w:rPr>
      </w:pP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Pr="00224287">
        <w:rPr>
          <w:rFonts w:ascii="Calibri" w:hAnsi="Calibri"/>
          <w:b/>
        </w:rPr>
        <w:t>Safety Glasses</w:t>
      </w:r>
      <w:r w:rsidR="00FE5EC8" w:rsidRPr="00224287">
        <w:rPr>
          <w:rFonts w:ascii="Calibri" w:hAnsi="Calibri"/>
          <w:b/>
        </w:rPr>
        <w:t xml:space="preserve"> </w:t>
      </w:r>
      <w:r w:rsidR="00042ED7" w:rsidRPr="00224287">
        <w:rPr>
          <w:rFonts w:ascii="Whitney-Semibold" w:hAnsi="Whitney-Semibold" w:cs="Whitney-Semibold"/>
          <w:b/>
        </w:rPr>
        <w:t>ANSI Z87.1-2010</w:t>
      </w:r>
    </w:p>
    <w:p w14:paraId="772D19CC" w14:textId="77777777" w:rsidR="000B21E8" w:rsidRPr="00856303" w:rsidRDefault="000B21E8" w:rsidP="000B21E8">
      <w:pPr>
        <w:tabs>
          <w:tab w:val="left" w:pos="-1440"/>
        </w:tabs>
        <w:ind w:left="2160" w:hanging="2160"/>
        <w:rPr>
          <w:rFonts w:ascii="Calibri" w:hAnsi="Calibri"/>
          <w:b/>
          <w:bCs/>
        </w:rPr>
      </w:pP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Pr="00856303">
        <w:rPr>
          <w:rFonts w:ascii="Calibri" w:hAnsi="Calibri"/>
          <w:b/>
          <w:bCs/>
        </w:rPr>
        <w:t xml:space="preserve">Calculator with scientific notation </w:t>
      </w:r>
    </w:p>
    <w:p w14:paraId="7DE19115" w14:textId="1DD0ABAA" w:rsidR="00C65096" w:rsidRDefault="000B21E8" w:rsidP="0088197C">
      <w:pPr>
        <w:tabs>
          <w:tab w:val="left" w:pos="-1440"/>
        </w:tabs>
        <w:ind w:left="2160" w:hanging="2160"/>
        <w:rPr>
          <w:rFonts w:ascii="Calibri" w:hAnsi="Calibri"/>
        </w:rPr>
      </w:pP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</w:r>
      <w:r w:rsidRPr="000971B5">
        <w:rPr>
          <w:rFonts w:ascii="Calibri" w:hAnsi="Calibri"/>
        </w:rPr>
        <w:tab/>
        <w:t>(</w:t>
      </w:r>
      <w:r w:rsidR="005B6115" w:rsidRPr="000971B5">
        <w:rPr>
          <w:rFonts w:ascii="Calibri" w:hAnsi="Calibri"/>
        </w:rPr>
        <w:t>Recommended</w:t>
      </w:r>
      <w:r w:rsidRPr="000971B5">
        <w:rPr>
          <w:rFonts w:ascii="Calibri" w:hAnsi="Calibri"/>
        </w:rPr>
        <w:t xml:space="preserve"> Casio FX-991)</w:t>
      </w:r>
    </w:p>
    <w:p w14:paraId="69565EE3" w14:textId="77777777" w:rsidR="00C65096" w:rsidRDefault="00C65096" w:rsidP="0088197C">
      <w:pPr>
        <w:tabs>
          <w:tab w:val="left" w:pos="-1440"/>
        </w:tabs>
        <w:ind w:left="2160" w:hanging="2160"/>
        <w:rPr>
          <w:rFonts w:ascii="Calibri" w:hAnsi="Calibri"/>
        </w:rPr>
      </w:pPr>
    </w:p>
    <w:p w14:paraId="00C665CD" w14:textId="101FB2C3" w:rsidR="00B9568E" w:rsidRDefault="0088197C" w:rsidP="0088197C">
      <w:pPr>
        <w:tabs>
          <w:tab w:val="left" w:pos="-1440"/>
        </w:tabs>
        <w:ind w:left="2160" w:hanging="21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HVAC Tool List</w:t>
      </w:r>
      <w:r w:rsidRPr="0088197C">
        <w:rPr>
          <w:rFonts w:ascii="Calibri" w:hAnsi="Calibri"/>
          <w:b/>
          <w:sz w:val="28"/>
          <w:szCs w:val="28"/>
        </w:rPr>
        <w:t xml:space="preserve">: </w:t>
      </w:r>
      <w:r w:rsidR="00042ED7" w:rsidRPr="0088197C">
        <w:rPr>
          <w:rFonts w:ascii="Calibri" w:hAnsi="Calibri"/>
          <w:b/>
          <w:sz w:val="28"/>
          <w:szCs w:val="28"/>
        </w:rPr>
        <w:t>Please do not purchase tools pri</w:t>
      </w:r>
      <w:r>
        <w:rPr>
          <w:rFonts w:ascii="Calibri" w:hAnsi="Calibri"/>
          <w:b/>
          <w:sz w:val="28"/>
          <w:szCs w:val="28"/>
        </w:rPr>
        <w:t>or to starting course-</w:t>
      </w:r>
      <w:r w:rsidR="00C65096">
        <w:rPr>
          <w:rFonts w:ascii="Calibri" w:hAnsi="Calibri"/>
          <w:b/>
          <w:sz w:val="28"/>
          <w:szCs w:val="28"/>
        </w:rPr>
        <w:t xml:space="preserve"> </w:t>
      </w:r>
      <w:r w:rsidR="009D1F61">
        <w:rPr>
          <w:rFonts w:ascii="Calibri" w:hAnsi="Calibri"/>
          <w:b/>
          <w:sz w:val="28"/>
          <w:szCs w:val="28"/>
        </w:rPr>
        <w:t>this lis</w:t>
      </w:r>
      <w:r w:rsidR="00C65096">
        <w:rPr>
          <w:rFonts w:ascii="Calibri" w:hAnsi="Calibri"/>
          <w:b/>
          <w:sz w:val="28"/>
          <w:szCs w:val="28"/>
        </w:rPr>
        <w:t xml:space="preserve">t </w:t>
      </w:r>
      <w:r>
        <w:rPr>
          <w:rFonts w:ascii="Calibri" w:hAnsi="Calibri"/>
          <w:b/>
          <w:sz w:val="28"/>
          <w:szCs w:val="28"/>
        </w:rPr>
        <w:t>will b</w:t>
      </w:r>
      <w:r w:rsidR="009D1F61">
        <w:rPr>
          <w:rFonts w:ascii="Calibri" w:hAnsi="Calibri"/>
          <w:b/>
          <w:sz w:val="28"/>
          <w:szCs w:val="28"/>
        </w:rPr>
        <w:t>e d</w:t>
      </w:r>
      <w:r>
        <w:rPr>
          <w:rFonts w:ascii="Calibri" w:hAnsi="Calibri"/>
          <w:b/>
          <w:sz w:val="28"/>
          <w:szCs w:val="28"/>
        </w:rPr>
        <w:t>iscussed during Orientation</w:t>
      </w:r>
    </w:p>
    <w:p w14:paraId="62486C05" w14:textId="77777777" w:rsidR="00D831C5" w:rsidRDefault="00D831C5" w:rsidP="0088197C">
      <w:pPr>
        <w:tabs>
          <w:tab w:val="left" w:pos="-1440"/>
        </w:tabs>
        <w:ind w:left="2160" w:hanging="2160"/>
        <w:rPr>
          <w:rFonts w:ascii="Calibri" w:hAnsi="Calibri"/>
          <w:b/>
          <w:sz w:val="28"/>
          <w:szCs w:val="28"/>
        </w:rPr>
      </w:pPr>
    </w:p>
    <w:p w14:paraId="2E9E45E9" w14:textId="77777777" w:rsidR="003C4339" w:rsidRPr="000971B5" w:rsidRDefault="003C4339" w:rsidP="0088197C">
      <w:pPr>
        <w:numPr>
          <w:ilvl w:val="0"/>
          <w:numId w:val="9"/>
        </w:numPr>
      </w:pPr>
      <w:proofErr w:type="gramStart"/>
      <w:r w:rsidRPr="000971B5">
        <w:t>Tool box</w:t>
      </w:r>
      <w:proofErr w:type="gramEnd"/>
      <w:r w:rsidRPr="000971B5">
        <w:t>/bag</w:t>
      </w:r>
    </w:p>
    <w:p w14:paraId="42CFA30C" w14:textId="3A4B79AE" w:rsidR="003C4339" w:rsidRPr="000971B5" w:rsidRDefault="415B4FD3" w:rsidP="415B4FD3">
      <w:pPr>
        <w:numPr>
          <w:ilvl w:val="0"/>
          <w:numId w:val="9"/>
        </w:numPr>
        <w:rPr>
          <w:b/>
          <w:bCs/>
        </w:rPr>
      </w:pPr>
      <w:r>
        <w:t xml:space="preserve">Clamp on meter multimeter </w:t>
      </w:r>
      <w:r w:rsidRPr="415B4FD3">
        <w:rPr>
          <w:b/>
          <w:bCs/>
        </w:rPr>
        <w:t>(minimum CAT III)</w:t>
      </w:r>
    </w:p>
    <w:p w14:paraId="1A221FAE" w14:textId="77777777" w:rsidR="003C4339" w:rsidRDefault="003C4339" w:rsidP="0088197C">
      <w:pPr>
        <w:numPr>
          <w:ilvl w:val="0"/>
          <w:numId w:val="9"/>
        </w:numPr>
      </w:pPr>
      <w:r w:rsidRPr="000971B5">
        <w:t>Flaring</w:t>
      </w:r>
      <w:r w:rsidR="0088197C">
        <w:t>/swaging</w:t>
      </w:r>
      <w:r w:rsidRPr="000971B5">
        <w:t xml:space="preserve"> tool </w:t>
      </w:r>
    </w:p>
    <w:p w14:paraId="4975E254" w14:textId="77777777" w:rsidR="0088197C" w:rsidRPr="0088197C" w:rsidRDefault="0088197C" w:rsidP="0088197C">
      <w:pPr>
        <w:numPr>
          <w:ilvl w:val="0"/>
          <w:numId w:val="9"/>
        </w:numPr>
      </w:pPr>
      <w:r w:rsidRPr="0088197C">
        <w:t>Service wrench</w:t>
      </w:r>
    </w:p>
    <w:p w14:paraId="3F8004C5" w14:textId="77777777" w:rsidR="003C4339" w:rsidRPr="000971B5" w:rsidRDefault="003C4339" w:rsidP="0088197C">
      <w:pPr>
        <w:numPr>
          <w:ilvl w:val="0"/>
          <w:numId w:val="9"/>
        </w:numPr>
      </w:pPr>
      <w:r w:rsidRPr="000971B5">
        <w:t xml:space="preserve">Deburring tool </w:t>
      </w:r>
    </w:p>
    <w:p w14:paraId="6C01B28A" w14:textId="77777777" w:rsidR="003C4339" w:rsidRPr="000971B5" w:rsidRDefault="003C4339" w:rsidP="0088197C">
      <w:pPr>
        <w:numPr>
          <w:ilvl w:val="0"/>
          <w:numId w:val="9"/>
        </w:numPr>
        <w:rPr>
          <w:b/>
          <w:bCs/>
        </w:rPr>
      </w:pPr>
      <w:r w:rsidRPr="000971B5">
        <w:t xml:space="preserve">Mini tubing cutters </w:t>
      </w:r>
      <w:r w:rsidRPr="000971B5">
        <w:rPr>
          <w:b/>
        </w:rPr>
        <w:t>–</w:t>
      </w:r>
      <w:r w:rsidRPr="000971B5">
        <w:rPr>
          <w:b/>
          <w:bCs/>
        </w:rPr>
        <w:t xml:space="preserve"> 1/8 - 7/8</w:t>
      </w:r>
    </w:p>
    <w:p w14:paraId="39ADEC29" w14:textId="77777777" w:rsidR="003C4339" w:rsidRPr="000971B5" w:rsidRDefault="003C4339" w:rsidP="0088197C">
      <w:pPr>
        <w:numPr>
          <w:ilvl w:val="0"/>
          <w:numId w:val="9"/>
        </w:numPr>
        <w:rPr>
          <w:b/>
        </w:rPr>
      </w:pPr>
      <w:r w:rsidRPr="000971B5">
        <w:t xml:space="preserve">Tubing cutters </w:t>
      </w:r>
      <w:r w:rsidRPr="000971B5">
        <w:rPr>
          <w:b/>
        </w:rPr>
        <w:t>– 7/8 - 1 3/8</w:t>
      </w:r>
    </w:p>
    <w:p w14:paraId="2268A986" w14:textId="77777777" w:rsidR="003C4339" w:rsidRPr="000971B5" w:rsidRDefault="003C4339" w:rsidP="0088197C">
      <w:pPr>
        <w:numPr>
          <w:ilvl w:val="0"/>
          <w:numId w:val="9"/>
        </w:numPr>
        <w:rPr>
          <w:bCs/>
        </w:rPr>
      </w:pPr>
      <w:r w:rsidRPr="000971B5">
        <w:rPr>
          <w:bCs/>
        </w:rPr>
        <w:t xml:space="preserve">Swaging Tool </w:t>
      </w:r>
      <w:r w:rsidRPr="000971B5">
        <w:rPr>
          <w:b/>
        </w:rPr>
        <w:t>–</w:t>
      </w:r>
      <w:r w:rsidRPr="000971B5">
        <w:rPr>
          <w:bCs/>
        </w:rPr>
        <w:t xml:space="preserve"> </w:t>
      </w:r>
      <w:r w:rsidRPr="000971B5">
        <w:rPr>
          <w:b/>
          <w:bCs/>
        </w:rPr>
        <w:t>¼ - 5/8</w:t>
      </w:r>
    </w:p>
    <w:p w14:paraId="521D63E3" w14:textId="77777777" w:rsidR="003C4339" w:rsidRPr="000971B5" w:rsidRDefault="003C4339" w:rsidP="0088197C">
      <w:pPr>
        <w:numPr>
          <w:ilvl w:val="0"/>
          <w:numId w:val="9"/>
        </w:numPr>
        <w:rPr>
          <w:b/>
          <w:bCs/>
        </w:rPr>
      </w:pPr>
      <w:r w:rsidRPr="000971B5">
        <w:t>Allen keys</w:t>
      </w:r>
      <w:r w:rsidRPr="000971B5">
        <w:rPr>
          <w:b/>
          <w:bCs/>
        </w:rPr>
        <w:t xml:space="preserve"> </w:t>
      </w:r>
    </w:p>
    <w:p w14:paraId="0C8333B5" w14:textId="77777777" w:rsidR="003C4339" w:rsidRPr="000971B5" w:rsidRDefault="003C4339" w:rsidP="0088197C">
      <w:pPr>
        <w:numPr>
          <w:ilvl w:val="0"/>
          <w:numId w:val="9"/>
        </w:numPr>
      </w:pPr>
      <w:r w:rsidRPr="000971B5">
        <w:t xml:space="preserve">Adjustable wrench </w:t>
      </w:r>
      <w:r w:rsidRPr="000971B5">
        <w:rPr>
          <w:b/>
        </w:rPr>
        <w:t>–</w:t>
      </w:r>
      <w:r w:rsidRPr="000971B5">
        <w:t xml:space="preserve"> 8 </w:t>
      </w:r>
      <w:proofErr w:type="gramStart"/>
      <w:r w:rsidRPr="000971B5">
        <w:t>inch</w:t>
      </w:r>
      <w:proofErr w:type="gramEnd"/>
    </w:p>
    <w:p w14:paraId="4B306A71" w14:textId="77777777" w:rsidR="003C4339" w:rsidRPr="000971B5" w:rsidRDefault="003C4339" w:rsidP="0088197C">
      <w:pPr>
        <w:numPr>
          <w:ilvl w:val="0"/>
          <w:numId w:val="9"/>
        </w:numPr>
      </w:pPr>
      <w:r w:rsidRPr="000971B5">
        <w:t xml:space="preserve">Adjustable wrench </w:t>
      </w:r>
      <w:r w:rsidRPr="000971B5">
        <w:rPr>
          <w:b/>
        </w:rPr>
        <w:t>–</w:t>
      </w:r>
      <w:r w:rsidRPr="000971B5">
        <w:t xml:space="preserve"> 10 </w:t>
      </w:r>
      <w:proofErr w:type="gramStart"/>
      <w:r w:rsidRPr="000971B5">
        <w:t>inch</w:t>
      </w:r>
      <w:proofErr w:type="gramEnd"/>
    </w:p>
    <w:p w14:paraId="0B2AE38F" w14:textId="77777777" w:rsidR="003C4339" w:rsidRPr="000971B5" w:rsidRDefault="003C4339" w:rsidP="0088197C">
      <w:pPr>
        <w:numPr>
          <w:ilvl w:val="0"/>
          <w:numId w:val="9"/>
        </w:numPr>
      </w:pPr>
      <w:r w:rsidRPr="000971B5">
        <w:t>¼ nut driver</w:t>
      </w:r>
    </w:p>
    <w:p w14:paraId="6AC5840F" w14:textId="77777777" w:rsidR="003C4339" w:rsidRPr="000971B5" w:rsidRDefault="003C4339" w:rsidP="0088197C">
      <w:pPr>
        <w:numPr>
          <w:ilvl w:val="0"/>
          <w:numId w:val="9"/>
        </w:numPr>
      </w:pPr>
      <w:r w:rsidRPr="000971B5">
        <w:t>5/16 nut driver</w:t>
      </w:r>
    </w:p>
    <w:p w14:paraId="16A18045" w14:textId="77777777" w:rsidR="003C4339" w:rsidRPr="000971B5" w:rsidRDefault="003C4339" w:rsidP="0088197C">
      <w:pPr>
        <w:numPr>
          <w:ilvl w:val="0"/>
          <w:numId w:val="9"/>
        </w:numPr>
      </w:pPr>
      <w:r w:rsidRPr="000971B5">
        <w:t xml:space="preserve">Pic - </w:t>
      </w:r>
      <w:proofErr w:type="spellStart"/>
      <w:r w:rsidRPr="000971B5">
        <w:t>quik</w:t>
      </w:r>
      <w:proofErr w:type="spellEnd"/>
      <w:r w:rsidRPr="000971B5">
        <w:t xml:space="preserve"> screwdriver</w:t>
      </w:r>
    </w:p>
    <w:p w14:paraId="54B6E328" w14:textId="77777777" w:rsidR="003C4339" w:rsidRPr="000971B5" w:rsidRDefault="003C4339" w:rsidP="0088197C">
      <w:pPr>
        <w:numPr>
          <w:ilvl w:val="0"/>
          <w:numId w:val="9"/>
        </w:numPr>
      </w:pPr>
      <w:r w:rsidRPr="000971B5">
        <w:t>Wire strippers/crimpers</w:t>
      </w:r>
    </w:p>
    <w:p w14:paraId="5ED1E3E8" w14:textId="77777777" w:rsidR="003C4339" w:rsidRPr="000971B5" w:rsidRDefault="003C4339" w:rsidP="0088197C">
      <w:pPr>
        <w:numPr>
          <w:ilvl w:val="0"/>
          <w:numId w:val="9"/>
        </w:numPr>
      </w:pPr>
      <w:r w:rsidRPr="000971B5">
        <w:t>Needle nose pliers</w:t>
      </w:r>
    </w:p>
    <w:p w14:paraId="756A1B1D" w14:textId="77777777" w:rsidR="003C4339" w:rsidRPr="000971B5" w:rsidRDefault="003C4339" w:rsidP="0088197C">
      <w:pPr>
        <w:numPr>
          <w:ilvl w:val="0"/>
          <w:numId w:val="9"/>
        </w:numPr>
      </w:pPr>
      <w:r w:rsidRPr="000971B5">
        <w:t>Side cutters</w:t>
      </w:r>
    </w:p>
    <w:p w14:paraId="79F2AE3C" w14:textId="77777777" w:rsidR="003C4339" w:rsidRDefault="003C4339" w:rsidP="0088197C">
      <w:pPr>
        <w:numPr>
          <w:ilvl w:val="0"/>
          <w:numId w:val="9"/>
        </w:numPr>
      </w:pPr>
      <w:r w:rsidRPr="000971B5">
        <w:t>Linesmen</w:t>
      </w:r>
    </w:p>
    <w:p w14:paraId="46BD9C89" w14:textId="77777777" w:rsidR="00CF7185" w:rsidRPr="000971B5" w:rsidRDefault="415B4FD3" w:rsidP="0088197C">
      <w:pPr>
        <w:numPr>
          <w:ilvl w:val="0"/>
          <w:numId w:val="9"/>
        </w:numPr>
      </w:pPr>
      <w:r>
        <w:t>Measuring tape</w:t>
      </w:r>
    </w:p>
    <w:p w14:paraId="604903BF" w14:textId="3D93F30A" w:rsidR="415B4FD3" w:rsidRDefault="415B4FD3" w:rsidP="415B4FD3">
      <w:pPr>
        <w:numPr>
          <w:ilvl w:val="0"/>
          <w:numId w:val="9"/>
        </w:numPr>
      </w:pPr>
      <w:r>
        <w:t>Utility knife</w:t>
      </w:r>
    </w:p>
    <w:sectPr w:rsidR="415B4FD3" w:rsidSect="00FE5EC8">
      <w:pgSz w:w="12240" w:h="15840"/>
      <w:pgMar w:top="1152" w:right="180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7CF"/>
    <w:multiLevelType w:val="hybridMultilevel"/>
    <w:tmpl w:val="9A80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90F"/>
    <w:multiLevelType w:val="hybridMultilevel"/>
    <w:tmpl w:val="F6966D94"/>
    <w:lvl w:ilvl="0" w:tplc="3AD0A8E4">
      <w:start w:val="1"/>
      <w:numFmt w:val="decimal"/>
      <w:pStyle w:val="MinutesSty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80622"/>
    <w:multiLevelType w:val="hybridMultilevel"/>
    <w:tmpl w:val="DB2CB87C"/>
    <w:lvl w:ilvl="0" w:tplc="5CB60ACE">
      <w:start w:val="27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4B0"/>
    <w:multiLevelType w:val="hybridMultilevel"/>
    <w:tmpl w:val="041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B5D95"/>
    <w:multiLevelType w:val="hybridMultilevel"/>
    <w:tmpl w:val="EF0C2FF8"/>
    <w:lvl w:ilvl="0" w:tplc="A11C5734">
      <w:start w:val="90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1E8B"/>
    <w:multiLevelType w:val="hybridMultilevel"/>
    <w:tmpl w:val="03F66C74"/>
    <w:lvl w:ilvl="0" w:tplc="DABA8EA0">
      <w:start w:val="1"/>
      <w:numFmt w:val="decimal"/>
      <w:lvlText w:val="%1-"/>
      <w:lvlJc w:val="left"/>
      <w:pPr>
        <w:ind w:left="3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 w15:restartNumberingAfterBreak="0">
    <w:nsid w:val="5D44461C"/>
    <w:multiLevelType w:val="hybridMultilevel"/>
    <w:tmpl w:val="DDEC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A29CE"/>
    <w:multiLevelType w:val="hybridMultilevel"/>
    <w:tmpl w:val="0236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E7"/>
    <w:rsid w:val="00030DB0"/>
    <w:rsid w:val="00042ED7"/>
    <w:rsid w:val="00093D7A"/>
    <w:rsid w:val="000971B5"/>
    <w:rsid w:val="000A0E32"/>
    <w:rsid w:val="000B21E8"/>
    <w:rsid w:val="00100BDE"/>
    <w:rsid w:val="00137B45"/>
    <w:rsid w:val="001721D2"/>
    <w:rsid w:val="0017521C"/>
    <w:rsid w:val="001D5A96"/>
    <w:rsid w:val="0021068F"/>
    <w:rsid w:val="00224287"/>
    <w:rsid w:val="00226624"/>
    <w:rsid w:val="00237D37"/>
    <w:rsid w:val="0025316A"/>
    <w:rsid w:val="002920A0"/>
    <w:rsid w:val="002D68A9"/>
    <w:rsid w:val="00303183"/>
    <w:rsid w:val="00303288"/>
    <w:rsid w:val="003A2228"/>
    <w:rsid w:val="003A6844"/>
    <w:rsid w:val="003C4339"/>
    <w:rsid w:val="003F032A"/>
    <w:rsid w:val="003F2DF4"/>
    <w:rsid w:val="00407192"/>
    <w:rsid w:val="00407374"/>
    <w:rsid w:val="00425C7F"/>
    <w:rsid w:val="0045216C"/>
    <w:rsid w:val="004E3A0B"/>
    <w:rsid w:val="004E6168"/>
    <w:rsid w:val="004F6396"/>
    <w:rsid w:val="00524E8C"/>
    <w:rsid w:val="005768A1"/>
    <w:rsid w:val="0059435F"/>
    <w:rsid w:val="005B6115"/>
    <w:rsid w:val="005C12C3"/>
    <w:rsid w:val="005E5A1B"/>
    <w:rsid w:val="0061159D"/>
    <w:rsid w:val="00625B1A"/>
    <w:rsid w:val="006806BB"/>
    <w:rsid w:val="006D1BA2"/>
    <w:rsid w:val="0070182D"/>
    <w:rsid w:val="00703DFC"/>
    <w:rsid w:val="00705964"/>
    <w:rsid w:val="00736476"/>
    <w:rsid w:val="007A6B1A"/>
    <w:rsid w:val="00802425"/>
    <w:rsid w:val="008137E7"/>
    <w:rsid w:val="00856303"/>
    <w:rsid w:val="00873011"/>
    <w:rsid w:val="0088197C"/>
    <w:rsid w:val="00896A00"/>
    <w:rsid w:val="008D626B"/>
    <w:rsid w:val="008E2D43"/>
    <w:rsid w:val="009D004B"/>
    <w:rsid w:val="009D1F61"/>
    <w:rsid w:val="009E2EDF"/>
    <w:rsid w:val="009E3E9B"/>
    <w:rsid w:val="009F4862"/>
    <w:rsid w:val="00A2593F"/>
    <w:rsid w:val="00A4646E"/>
    <w:rsid w:val="00A70EB4"/>
    <w:rsid w:val="00A84812"/>
    <w:rsid w:val="00AB3540"/>
    <w:rsid w:val="00AF318E"/>
    <w:rsid w:val="00B134F2"/>
    <w:rsid w:val="00B71A74"/>
    <w:rsid w:val="00B7614D"/>
    <w:rsid w:val="00B9568E"/>
    <w:rsid w:val="00BA5FC7"/>
    <w:rsid w:val="00BA6ABC"/>
    <w:rsid w:val="00BD48FC"/>
    <w:rsid w:val="00C23544"/>
    <w:rsid w:val="00C5376D"/>
    <w:rsid w:val="00C65096"/>
    <w:rsid w:val="00CB52F1"/>
    <w:rsid w:val="00CC1EAF"/>
    <w:rsid w:val="00CC4CBD"/>
    <w:rsid w:val="00CF7185"/>
    <w:rsid w:val="00D16488"/>
    <w:rsid w:val="00D4327B"/>
    <w:rsid w:val="00D74F61"/>
    <w:rsid w:val="00D831C5"/>
    <w:rsid w:val="00DB21C0"/>
    <w:rsid w:val="00DB7198"/>
    <w:rsid w:val="00DD2130"/>
    <w:rsid w:val="00E2243F"/>
    <w:rsid w:val="00E80E26"/>
    <w:rsid w:val="00E943DF"/>
    <w:rsid w:val="00EA727F"/>
    <w:rsid w:val="00ED7ACC"/>
    <w:rsid w:val="00EE385D"/>
    <w:rsid w:val="00F46CCC"/>
    <w:rsid w:val="00F53CDA"/>
    <w:rsid w:val="00F70011"/>
    <w:rsid w:val="00FE5EC8"/>
    <w:rsid w:val="415B4FD3"/>
    <w:rsid w:val="50F3F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6E6FC"/>
  <w15:chartTrackingRefBased/>
  <w15:docId w15:val="{9CB18249-871F-48B8-8D11-A0E348B0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tyle">
    <w:name w:val="Minutes Style"/>
    <w:basedOn w:val="Normal"/>
    <w:pPr>
      <w:numPr>
        <w:numId w:val="2"/>
      </w:numPr>
    </w:pPr>
    <w:rPr>
      <w:b/>
      <w:bCs/>
    </w:rPr>
  </w:style>
  <w:style w:type="paragraph" w:customStyle="1" w:styleId="test">
    <w:name w:val="tes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pacing w:before="120" w:after="100" w:afterAutospacing="1"/>
      <w:ind w:left="1440" w:right="1440"/>
    </w:pPr>
    <w:rPr>
      <w:color w:val="0000FF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ypertext">
    <w:name w:val="Hypertext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edmond@hollandcolle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vent@hollandcolle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rundle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1958</Characters>
  <Application>Microsoft Office Word</Application>
  <DocSecurity>0</DocSecurity>
  <Lines>16</Lines>
  <Paragraphs>4</Paragraphs>
  <ScaleCrop>false</ScaleCrop>
  <Company>Holland College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bhenry</dc:creator>
  <cp:keywords/>
  <cp:lastModifiedBy>Joanne d'Entremont</cp:lastModifiedBy>
  <cp:revision>2</cp:revision>
  <cp:lastPrinted>2017-06-06T21:35:00Z</cp:lastPrinted>
  <dcterms:created xsi:type="dcterms:W3CDTF">2021-05-20T17:28:00Z</dcterms:created>
  <dcterms:modified xsi:type="dcterms:W3CDTF">2021-05-20T17:28:00Z</dcterms:modified>
</cp:coreProperties>
</file>