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55C6" w14:textId="77777777" w:rsidR="007C6C0A" w:rsidRDefault="00F50430">
      <w:pPr>
        <w:widowControl w:val="0"/>
      </w:pPr>
      <w:r>
        <w:fldChar w:fldCharType="begin"/>
      </w:r>
      <w:r w:rsidR="007C6C0A">
        <w:instrText xml:space="preserve"> SEQ CHAPTER \h \r 1</w:instrText>
      </w:r>
      <w:r>
        <w:fldChar w:fldCharType="end"/>
      </w:r>
      <w:r w:rsidR="00A02B6C"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559EA350" wp14:editId="41EC23E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9537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9E0FC" w14:textId="77777777" w:rsidR="007C6C0A" w:rsidRDefault="00AD5287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082EC" wp14:editId="4FAB4810">
                                  <wp:extent cx="1371600" cy="9525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EA3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pt;height:75.1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" o:allowincell="f" stroked="f">
                <v:textbox inset="0,0,0,0">
                  <w:txbxContent>
                    <w:p w14:paraId="1B29E0FC" w14:textId="77777777" w:rsidR="007C6C0A" w:rsidRDefault="00AD5287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0082EC" wp14:editId="4FAB4810">
                            <wp:extent cx="1371600" cy="9525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F38A82" w14:textId="77777777" w:rsidR="007C6C0A" w:rsidRDefault="007C6C0A">
      <w:pPr>
        <w:pStyle w:val="Heading2"/>
      </w:pPr>
    </w:p>
    <w:p w14:paraId="7B15878C" w14:textId="17C4F0C2" w:rsidR="007C6C0A" w:rsidRPr="00081197" w:rsidRDefault="007C6C0A" w:rsidP="008D191B">
      <w:pPr>
        <w:pStyle w:val="Heading2"/>
        <w:ind w:firstLine="720"/>
        <w:jc w:val="left"/>
        <w:rPr>
          <w:rFonts w:asciiTheme="minorHAnsi" w:hAnsiTheme="minorHAnsi"/>
          <w:sz w:val="32"/>
          <w:szCs w:val="32"/>
        </w:rPr>
      </w:pPr>
      <w:r w:rsidRPr="00081197">
        <w:rPr>
          <w:rFonts w:asciiTheme="minorHAnsi" w:hAnsiTheme="minorHAnsi"/>
          <w:sz w:val="32"/>
          <w:szCs w:val="32"/>
        </w:rPr>
        <w:t>CARPENTRY</w:t>
      </w:r>
      <w:r w:rsidR="00872FB1" w:rsidRPr="00081197">
        <w:rPr>
          <w:rFonts w:asciiTheme="minorHAnsi" w:hAnsiTheme="minorHAnsi"/>
          <w:sz w:val="32"/>
          <w:szCs w:val="32"/>
        </w:rPr>
        <w:t xml:space="preserve"> PROGRAM</w:t>
      </w:r>
    </w:p>
    <w:p w14:paraId="03FDFC66" w14:textId="77777777" w:rsidR="007C6C0A" w:rsidRPr="00081197" w:rsidRDefault="007C6C0A">
      <w:pPr>
        <w:rPr>
          <w:b/>
          <w:bCs/>
          <w:sz w:val="32"/>
          <w:szCs w:val="32"/>
          <w:u w:val="single"/>
        </w:rPr>
      </w:pPr>
    </w:p>
    <w:p w14:paraId="41C89651" w14:textId="77777777" w:rsidR="007C6C0A" w:rsidRDefault="007C6C0A">
      <w:pPr>
        <w:rPr>
          <w:b/>
          <w:bCs/>
          <w:u w:val="single"/>
        </w:rPr>
      </w:pPr>
    </w:p>
    <w:p w14:paraId="473B8348" w14:textId="77777777" w:rsidR="007C6C0A" w:rsidRDefault="007C6C0A">
      <w:pPr>
        <w:rPr>
          <w:b/>
          <w:bCs/>
          <w:u w:val="single"/>
        </w:rPr>
      </w:pPr>
    </w:p>
    <w:p w14:paraId="7A8CE47A" w14:textId="0B1DD51B" w:rsidR="00872FB1" w:rsidRPr="00872FB1" w:rsidRDefault="00872FB1">
      <w:pPr>
        <w:ind w:right="-720"/>
        <w:rPr>
          <w:rFonts w:asciiTheme="minorHAnsi" w:hAnsiTheme="minorHAnsi"/>
          <w:b/>
          <w:bCs/>
          <w:sz w:val="28"/>
          <w:szCs w:val="28"/>
        </w:rPr>
      </w:pPr>
      <w:r w:rsidRPr="00872FB1">
        <w:rPr>
          <w:rFonts w:asciiTheme="minorHAnsi" w:hAnsiTheme="minorHAnsi"/>
          <w:b/>
          <w:bCs/>
          <w:sz w:val="28"/>
          <w:szCs w:val="28"/>
        </w:rPr>
        <w:t xml:space="preserve">Congratulations and </w:t>
      </w:r>
      <w:r w:rsidR="00081197">
        <w:rPr>
          <w:rFonts w:asciiTheme="minorHAnsi" w:hAnsiTheme="minorHAnsi"/>
          <w:b/>
          <w:bCs/>
          <w:sz w:val="28"/>
          <w:szCs w:val="28"/>
        </w:rPr>
        <w:t>W</w:t>
      </w:r>
      <w:r w:rsidRPr="00872FB1">
        <w:rPr>
          <w:rFonts w:asciiTheme="minorHAnsi" w:hAnsiTheme="minorHAnsi"/>
          <w:b/>
          <w:bCs/>
          <w:sz w:val="28"/>
          <w:szCs w:val="28"/>
        </w:rPr>
        <w:t xml:space="preserve">elcome to the </w:t>
      </w:r>
      <w:r>
        <w:rPr>
          <w:rFonts w:asciiTheme="minorHAnsi" w:hAnsiTheme="minorHAnsi"/>
          <w:b/>
          <w:bCs/>
          <w:sz w:val="28"/>
          <w:szCs w:val="28"/>
        </w:rPr>
        <w:t>C</w:t>
      </w:r>
      <w:r w:rsidRPr="00872FB1">
        <w:rPr>
          <w:rFonts w:asciiTheme="minorHAnsi" w:hAnsiTheme="minorHAnsi"/>
          <w:b/>
          <w:bCs/>
          <w:sz w:val="28"/>
          <w:szCs w:val="28"/>
        </w:rPr>
        <w:t xml:space="preserve">arpentry </w:t>
      </w:r>
      <w:r>
        <w:rPr>
          <w:rFonts w:asciiTheme="minorHAnsi" w:hAnsiTheme="minorHAnsi"/>
          <w:b/>
          <w:bCs/>
          <w:sz w:val="28"/>
          <w:szCs w:val="28"/>
        </w:rPr>
        <w:t>P</w:t>
      </w:r>
      <w:r w:rsidRPr="00872FB1">
        <w:rPr>
          <w:rFonts w:asciiTheme="minorHAnsi" w:hAnsiTheme="minorHAnsi"/>
          <w:b/>
          <w:bCs/>
          <w:sz w:val="28"/>
          <w:szCs w:val="28"/>
        </w:rPr>
        <w:t>rogram</w:t>
      </w:r>
    </w:p>
    <w:p w14:paraId="72688CC1" w14:textId="2924E5B2" w:rsidR="00F269E8" w:rsidRDefault="00F269E8">
      <w:pPr>
        <w:ind w:right="-720"/>
        <w:rPr>
          <w:rFonts w:asciiTheme="minorHAnsi" w:hAnsiTheme="minorHAnsi"/>
          <w:b/>
          <w:bCs/>
          <w:u w:val="single"/>
        </w:rPr>
      </w:pPr>
    </w:p>
    <w:p w14:paraId="2FECB68F" w14:textId="09561323" w:rsidR="00F269E8" w:rsidRDefault="007C6C0A">
      <w:pPr>
        <w:ind w:right="-720"/>
        <w:rPr>
          <w:rFonts w:asciiTheme="minorHAnsi" w:hAnsiTheme="minorHAnsi"/>
          <w:b/>
          <w:bCs/>
        </w:rPr>
      </w:pPr>
      <w:r w:rsidRPr="00F269E8">
        <w:rPr>
          <w:rFonts w:asciiTheme="minorHAnsi" w:hAnsiTheme="minorHAnsi"/>
          <w:b/>
          <w:bCs/>
          <w:u w:val="single"/>
        </w:rPr>
        <w:t>Instructor</w:t>
      </w:r>
      <w:r w:rsidR="008229E4">
        <w:rPr>
          <w:rFonts w:asciiTheme="minorHAnsi" w:hAnsiTheme="minorHAnsi"/>
          <w:b/>
          <w:bCs/>
          <w:u w:val="single"/>
        </w:rPr>
        <w:t>s’</w:t>
      </w:r>
      <w:r w:rsidRPr="00F269E8">
        <w:rPr>
          <w:rFonts w:asciiTheme="minorHAnsi" w:hAnsiTheme="minorHAnsi"/>
          <w:b/>
          <w:bCs/>
          <w:u w:val="single"/>
        </w:rPr>
        <w:t xml:space="preserve"> </w:t>
      </w:r>
      <w:r w:rsidR="00314344" w:rsidRPr="00F269E8">
        <w:rPr>
          <w:rFonts w:asciiTheme="minorHAnsi" w:hAnsiTheme="minorHAnsi"/>
          <w:b/>
          <w:bCs/>
          <w:u w:val="single"/>
        </w:rPr>
        <w:t>Contact Information</w:t>
      </w:r>
      <w:r w:rsidRPr="00F269E8">
        <w:rPr>
          <w:rFonts w:asciiTheme="minorHAnsi" w:hAnsiTheme="minorHAnsi"/>
          <w:b/>
          <w:bCs/>
        </w:rPr>
        <w:t>:</w:t>
      </w:r>
    </w:p>
    <w:p w14:paraId="27245BE6" w14:textId="77777777" w:rsidR="00F269E8" w:rsidRDefault="00314344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</w:rPr>
        <w:tab/>
      </w:r>
    </w:p>
    <w:p w14:paraId="38E65920" w14:textId="77777777" w:rsidR="00F269E8" w:rsidRDefault="002C14AF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</w:rPr>
        <w:t>Donnie Brown</w:t>
      </w:r>
      <w:r w:rsidR="00314344" w:rsidRP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="00F269E8" w:rsidRPr="00F269E8">
        <w:rPr>
          <w:rFonts w:asciiTheme="minorHAnsi" w:hAnsiTheme="minorHAnsi"/>
        </w:rPr>
        <w:t>Scott MacLennan</w:t>
      </w:r>
      <w:r w:rsidR="00314344" w:rsidRPr="00F269E8">
        <w:rPr>
          <w:rFonts w:asciiTheme="minorHAnsi" w:hAnsiTheme="minorHAnsi"/>
        </w:rPr>
        <w:tab/>
      </w:r>
      <w:r w:rsidR="00314344" w:rsidRPr="00F269E8">
        <w:rPr>
          <w:rFonts w:asciiTheme="minorHAnsi" w:hAnsiTheme="minorHAnsi"/>
        </w:rPr>
        <w:tab/>
      </w:r>
      <w:r w:rsidR="00314344" w:rsidRPr="00F269E8">
        <w:rPr>
          <w:rFonts w:asciiTheme="minorHAnsi" w:hAnsiTheme="minorHAnsi"/>
        </w:rPr>
        <w:tab/>
      </w:r>
      <w:r w:rsidR="00314344" w:rsidRPr="00F269E8">
        <w:rPr>
          <w:rFonts w:asciiTheme="minorHAnsi" w:hAnsiTheme="minorHAnsi"/>
        </w:rPr>
        <w:tab/>
      </w:r>
    </w:p>
    <w:p w14:paraId="77F600E8" w14:textId="77777777" w:rsidR="00F269E8" w:rsidRDefault="002C14AF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</w:rPr>
        <w:t>902-888-6440</w:t>
      </w:r>
      <w:r w:rsidRP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  <w:t>902-888-6441</w:t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</w:p>
    <w:p w14:paraId="338DADC8" w14:textId="77777777" w:rsidR="002C14AF" w:rsidRDefault="00C63CA3">
      <w:pPr>
        <w:ind w:right="-720"/>
        <w:rPr>
          <w:rFonts w:asciiTheme="minorHAnsi" w:hAnsiTheme="minorHAnsi"/>
        </w:rPr>
      </w:pPr>
      <w:hyperlink r:id="rId7" w:history="1">
        <w:r w:rsidR="00F269E8" w:rsidRPr="00500463">
          <w:rPr>
            <w:rStyle w:val="Hyperlink"/>
            <w:rFonts w:asciiTheme="minorHAnsi" w:hAnsiTheme="minorHAnsi"/>
          </w:rPr>
          <w:t>dkbrown@hollandcollege.com</w:t>
        </w:r>
      </w:hyperlink>
      <w:r w:rsidR="00F269E8">
        <w:rPr>
          <w:rFonts w:asciiTheme="minorHAnsi" w:hAnsiTheme="minorHAnsi"/>
        </w:rPr>
        <w:t xml:space="preserve">           </w:t>
      </w:r>
      <w:hyperlink r:id="rId8" w:history="1">
        <w:r w:rsidR="000D55DD" w:rsidRPr="006D48D9">
          <w:rPr>
            <w:rStyle w:val="Hyperlink"/>
            <w:rFonts w:asciiTheme="minorHAnsi" w:hAnsiTheme="minorHAnsi"/>
          </w:rPr>
          <w:t>swmaclennan@hollandcollege.com</w:t>
        </w:r>
      </w:hyperlink>
    </w:p>
    <w:p w14:paraId="5D50A1E7" w14:textId="77777777" w:rsidR="000D55DD" w:rsidRDefault="000D55DD">
      <w:pPr>
        <w:ind w:right="-720"/>
        <w:rPr>
          <w:rFonts w:asciiTheme="minorHAnsi" w:hAnsiTheme="minorHAnsi"/>
        </w:rPr>
      </w:pPr>
    </w:p>
    <w:p w14:paraId="74540495" w14:textId="77777777" w:rsidR="00314344" w:rsidRPr="00F269E8" w:rsidRDefault="00314344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  <w:b/>
          <w:u w:val="single"/>
        </w:rPr>
        <w:t>Program Secretary</w:t>
      </w:r>
      <w:r w:rsidRPr="00F269E8">
        <w:rPr>
          <w:rFonts w:asciiTheme="minorHAnsi" w:hAnsiTheme="minorHAnsi"/>
        </w:rPr>
        <w:t>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Ruth Rundle</w:t>
      </w:r>
    </w:p>
    <w:p w14:paraId="5640B333" w14:textId="77777777" w:rsidR="00314344" w:rsidRPr="00F269E8" w:rsidRDefault="00314344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902-888-6448</w:t>
      </w:r>
    </w:p>
    <w:p w14:paraId="0B279B19" w14:textId="77777777" w:rsidR="00314344" w:rsidRPr="00F269E8" w:rsidRDefault="00314344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hyperlink r:id="rId9" w:history="1">
        <w:r w:rsidRPr="00F269E8">
          <w:rPr>
            <w:rStyle w:val="Hyperlink"/>
            <w:rFonts w:asciiTheme="minorHAnsi" w:hAnsiTheme="minorHAnsi"/>
          </w:rPr>
          <w:t>rsrundle@hollandcollege.com</w:t>
        </w:r>
      </w:hyperlink>
    </w:p>
    <w:p w14:paraId="0975D352" w14:textId="77777777" w:rsidR="007C6C0A" w:rsidRPr="00F269E8" w:rsidRDefault="007C6C0A">
      <w:pPr>
        <w:ind w:right="-720"/>
        <w:rPr>
          <w:rFonts w:asciiTheme="minorHAnsi" w:hAnsiTheme="minorHAnsi"/>
        </w:rPr>
      </w:pPr>
    </w:p>
    <w:p w14:paraId="08389DF9" w14:textId="337B3DFB" w:rsidR="007C6C0A" w:rsidRPr="00DA0B29" w:rsidRDefault="007C6C0A">
      <w:pPr>
        <w:ind w:right="-720"/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Start Date &amp; Time</w:t>
      </w:r>
      <w:r w:rsidRPr="00F269E8">
        <w:rPr>
          <w:rFonts w:asciiTheme="minorHAnsi" w:hAnsiTheme="minorHAnsi"/>
        </w:rPr>
        <w:t xml:space="preserve">:      </w:t>
      </w:r>
      <w:r w:rsidR="00011C27" w:rsidRPr="00F269E8">
        <w:rPr>
          <w:rFonts w:asciiTheme="minorHAnsi" w:hAnsiTheme="minorHAnsi"/>
        </w:rPr>
        <w:t xml:space="preserve">         </w:t>
      </w:r>
      <w:r w:rsidR="00011C27" w:rsidRPr="00F269E8">
        <w:rPr>
          <w:rFonts w:asciiTheme="minorHAnsi" w:hAnsiTheme="minorHAnsi"/>
        </w:rPr>
        <w:tab/>
      </w:r>
      <w:r w:rsidR="00011C27" w:rsidRPr="00DA0B29">
        <w:rPr>
          <w:rFonts w:asciiTheme="minorHAnsi" w:hAnsiTheme="minorHAnsi"/>
        </w:rPr>
        <w:t xml:space="preserve">         </w:t>
      </w:r>
      <w:r w:rsidR="00F269E8" w:rsidRPr="00DA0B29">
        <w:rPr>
          <w:rFonts w:asciiTheme="minorHAnsi" w:hAnsiTheme="minorHAnsi"/>
        </w:rPr>
        <w:t xml:space="preserve">  </w:t>
      </w:r>
      <w:r w:rsidR="00011C27" w:rsidRPr="00DA0B29">
        <w:rPr>
          <w:rFonts w:asciiTheme="minorHAnsi" w:hAnsiTheme="minorHAnsi"/>
        </w:rPr>
        <w:t xml:space="preserve">  Sept</w:t>
      </w:r>
      <w:r w:rsidR="00F80256" w:rsidRPr="00DA0B29">
        <w:rPr>
          <w:rFonts w:asciiTheme="minorHAnsi" w:hAnsiTheme="minorHAnsi"/>
        </w:rPr>
        <w:t xml:space="preserve">ember </w:t>
      </w:r>
      <w:r w:rsidR="00582914">
        <w:rPr>
          <w:rFonts w:asciiTheme="minorHAnsi" w:hAnsiTheme="minorHAnsi"/>
        </w:rPr>
        <w:t>1</w:t>
      </w:r>
      <w:r w:rsidRPr="00DA0B29">
        <w:rPr>
          <w:rFonts w:asciiTheme="minorHAnsi" w:hAnsiTheme="minorHAnsi"/>
        </w:rPr>
        <w:t>, 20</w:t>
      </w:r>
      <w:r w:rsidR="00582914">
        <w:rPr>
          <w:rFonts w:asciiTheme="minorHAnsi" w:hAnsiTheme="minorHAnsi"/>
        </w:rPr>
        <w:t>2</w:t>
      </w:r>
      <w:r w:rsidR="00375810">
        <w:rPr>
          <w:rFonts w:asciiTheme="minorHAnsi" w:hAnsiTheme="minorHAnsi"/>
        </w:rPr>
        <w:t>1</w:t>
      </w:r>
      <w:r w:rsidRPr="00DA0B29">
        <w:rPr>
          <w:rFonts w:asciiTheme="minorHAnsi" w:hAnsiTheme="minorHAnsi"/>
        </w:rPr>
        <w:t xml:space="preserve"> at 9:00 a.m.</w:t>
      </w:r>
    </w:p>
    <w:p w14:paraId="7F11213C" w14:textId="77777777" w:rsidR="007C6C0A" w:rsidRPr="00DA0B29" w:rsidRDefault="007C6C0A">
      <w:pPr>
        <w:ind w:right="-720"/>
        <w:rPr>
          <w:rFonts w:asciiTheme="minorHAnsi" w:hAnsiTheme="minorHAnsi"/>
        </w:rPr>
      </w:pPr>
    </w:p>
    <w:p w14:paraId="4F34FB73" w14:textId="6E198B95" w:rsidR="00F269E8" w:rsidRPr="00DA0B29" w:rsidRDefault="007C6C0A">
      <w:pPr>
        <w:ind w:right="-720"/>
        <w:rPr>
          <w:rFonts w:asciiTheme="minorHAnsi" w:hAnsiTheme="minorHAnsi"/>
        </w:rPr>
      </w:pPr>
      <w:r w:rsidRPr="00DA0B29">
        <w:rPr>
          <w:rFonts w:asciiTheme="minorHAnsi" w:hAnsiTheme="minorHAnsi"/>
          <w:b/>
          <w:bCs/>
          <w:u w:val="single"/>
        </w:rPr>
        <w:t>Location of Classroom</w:t>
      </w:r>
      <w:r w:rsidRPr="00DA0B29">
        <w:rPr>
          <w:rFonts w:asciiTheme="minorHAnsi" w:hAnsiTheme="minorHAnsi"/>
          <w:b/>
          <w:bCs/>
        </w:rPr>
        <w:t>:</w:t>
      </w:r>
      <w:r w:rsidRPr="00DA0B29">
        <w:rPr>
          <w:rFonts w:asciiTheme="minorHAnsi" w:hAnsiTheme="minorHAnsi"/>
        </w:rPr>
        <w:tab/>
      </w:r>
      <w:r w:rsidRPr="00DA0B29">
        <w:rPr>
          <w:rFonts w:asciiTheme="minorHAnsi" w:hAnsiTheme="minorHAnsi"/>
        </w:rPr>
        <w:tab/>
      </w:r>
      <w:r w:rsidR="00375810">
        <w:rPr>
          <w:rFonts w:asciiTheme="minorHAnsi" w:hAnsiTheme="minorHAnsi"/>
        </w:rPr>
        <w:t xml:space="preserve">Room #173 - </w:t>
      </w:r>
      <w:r w:rsidR="000A49E5" w:rsidRPr="00DA0B29">
        <w:rPr>
          <w:rFonts w:asciiTheme="minorHAnsi" w:hAnsiTheme="minorHAnsi"/>
        </w:rPr>
        <w:t>Waterfront Campus, 98 Water Street, Summerside</w:t>
      </w:r>
    </w:p>
    <w:p w14:paraId="7E65FB16" w14:textId="1099487E" w:rsidR="007C6C0A" w:rsidRPr="00DA0B29" w:rsidRDefault="00F269E8">
      <w:pPr>
        <w:ind w:right="-720"/>
        <w:rPr>
          <w:rFonts w:asciiTheme="minorHAnsi" w:hAnsiTheme="minorHAnsi"/>
        </w:rPr>
      </w:pPr>
      <w:r w:rsidRPr="00DA0B29">
        <w:rPr>
          <w:rFonts w:asciiTheme="minorHAnsi" w:hAnsiTheme="minorHAnsi"/>
        </w:rPr>
        <w:tab/>
      </w:r>
      <w:r w:rsidRPr="00DA0B29">
        <w:rPr>
          <w:rFonts w:asciiTheme="minorHAnsi" w:hAnsiTheme="minorHAnsi"/>
        </w:rPr>
        <w:tab/>
      </w:r>
      <w:r w:rsidRPr="00DA0B29">
        <w:rPr>
          <w:rFonts w:asciiTheme="minorHAnsi" w:hAnsiTheme="minorHAnsi"/>
        </w:rPr>
        <w:tab/>
      </w:r>
      <w:r w:rsidRPr="00DA0B29">
        <w:rPr>
          <w:rFonts w:asciiTheme="minorHAnsi" w:hAnsiTheme="minorHAnsi"/>
        </w:rPr>
        <w:tab/>
      </w:r>
      <w:r w:rsidRPr="00DA0B29">
        <w:rPr>
          <w:rFonts w:asciiTheme="minorHAnsi" w:hAnsiTheme="minorHAnsi"/>
        </w:rPr>
        <w:tab/>
      </w:r>
    </w:p>
    <w:p w14:paraId="6793251C" w14:textId="1E164A47" w:rsidR="00792DE6" w:rsidRPr="00B96F44" w:rsidRDefault="00AA3425" w:rsidP="00792DE6">
      <w:pPr>
        <w:tabs>
          <w:tab w:val="left" w:pos="-1440"/>
        </w:tabs>
        <w:ind w:left="2880" w:hanging="2880"/>
        <w:rPr>
          <w:rFonts w:ascii="Calibri" w:hAnsi="Calibri"/>
        </w:rPr>
      </w:pPr>
      <w:r w:rsidRPr="00DA0B29">
        <w:rPr>
          <w:rFonts w:asciiTheme="minorHAnsi" w:hAnsiTheme="minorHAnsi"/>
          <w:b/>
          <w:bCs/>
          <w:u w:val="single"/>
        </w:rPr>
        <w:t>Christmas Break</w:t>
      </w:r>
      <w:r w:rsidRPr="00DA0B29">
        <w:rPr>
          <w:rFonts w:asciiTheme="minorHAnsi" w:hAnsiTheme="minorHAnsi"/>
          <w:b/>
          <w:bCs/>
        </w:rPr>
        <w:t>:</w:t>
      </w:r>
      <w:r w:rsidRPr="00DA0B29">
        <w:rPr>
          <w:rFonts w:asciiTheme="minorHAnsi" w:hAnsiTheme="minorHAnsi"/>
        </w:rPr>
        <w:tab/>
      </w:r>
      <w:r w:rsidRPr="00DA0B29">
        <w:rPr>
          <w:rFonts w:asciiTheme="minorHAnsi" w:hAnsiTheme="minorHAnsi"/>
        </w:rPr>
        <w:tab/>
      </w:r>
      <w:r w:rsidR="00792DE6">
        <w:rPr>
          <w:rFonts w:ascii="Calibri" w:hAnsi="Calibri"/>
        </w:rPr>
        <w:t xml:space="preserve">End of Semester One </w:t>
      </w:r>
      <w:r w:rsidR="00792DE6">
        <w:rPr>
          <w:rFonts w:ascii="Calibri" w:hAnsi="Calibri"/>
          <w:bCs/>
          <w:szCs w:val="22"/>
        </w:rPr>
        <w:t xml:space="preserve">- </w:t>
      </w:r>
      <w:r w:rsidR="00792DE6" w:rsidRPr="00B96F44">
        <w:rPr>
          <w:rFonts w:ascii="Calibri" w:hAnsi="Calibri"/>
        </w:rPr>
        <w:t>December 1</w:t>
      </w:r>
      <w:r w:rsidR="00375810">
        <w:rPr>
          <w:rFonts w:ascii="Calibri" w:hAnsi="Calibri"/>
        </w:rPr>
        <w:t>0</w:t>
      </w:r>
      <w:r w:rsidR="00792DE6" w:rsidRPr="00B96F44">
        <w:rPr>
          <w:rFonts w:ascii="Calibri" w:hAnsi="Calibri"/>
        </w:rPr>
        <w:t>, 20</w:t>
      </w:r>
      <w:r w:rsidR="00792DE6">
        <w:rPr>
          <w:rFonts w:ascii="Calibri" w:hAnsi="Calibri"/>
        </w:rPr>
        <w:t>2</w:t>
      </w:r>
      <w:r w:rsidR="00375810">
        <w:rPr>
          <w:rFonts w:ascii="Calibri" w:hAnsi="Calibri"/>
        </w:rPr>
        <w:t>1</w:t>
      </w:r>
      <w:r w:rsidR="00792DE6" w:rsidRPr="00B96F44">
        <w:rPr>
          <w:rFonts w:ascii="Calibri" w:hAnsi="Calibri"/>
        </w:rPr>
        <w:t xml:space="preserve"> </w:t>
      </w:r>
    </w:p>
    <w:p w14:paraId="26A39631" w14:textId="35360B60" w:rsidR="00AA3425" w:rsidRPr="00DA0B29" w:rsidRDefault="00792DE6" w:rsidP="00872FB1">
      <w:pPr>
        <w:tabs>
          <w:tab w:val="left" w:pos="-1440"/>
          <w:tab w:val="left" w:pos="3780"/>
        </w:tabs>
        <w:ind w:left="2880" w:hanging="2880"/>
        <w:rPr>
          <w:rFonts w:asciiTheme="minorHAnsi" w:hAnsiTheme="minorHAnsi"/>
        </w:rPr>
      </w:pPr>
      <w:r>
        <w:rPr>
          <w:rFonts w:ascii="Calibri" w:hAnsi="Calibri"/>
          <w:b/>
          <w:bCs/>
        </w:rPr>
        <w:tab/>
      </w:r>
      <w:r w:rsidR="00872FB1">
        <w:rPr>
          <w:rFonts w:ascii="Calibri" w:hAnsi="Calibri"/>
          <w:b/>
          <w:bCs/>
        </w:rPr>
        <w:t xml:space="preserve">             </w:t>
      </w:r>
      <w:r w:rsidRPr="004A0B60">
        <w:rPr>
          <w:rFonts w:ascii="Calibri" w:hAnsi="Calibri"/>
        </w:rPr>
        <w:t>Start of Semester Two -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  <w:szCs w:val="22"/>
        </w:rPr>
        <w:t>January</w:t>
      </w:r>
      <w:r>
        <w:rPr>
          <w:rFonts w:ascii="Calibri" w:hAnsi="Calibri"/>
        </w:rPr>
        <w:t xml:space="preserve"> 6,</w:t>
      </w:r>
      <w:r w:rsidRPr="00B96F44">
        <w:rPr>
          <w:rFonts w:ascii="Calibri" w:hAnsi="Calibri"/>
        </w:rPr>
        <w:t xml:space="preserve"> </w:t>
      </w:r>
      <w:r>
        <w:rPr>
          <w:rFonts w:ascii="Calibri" w:hAnsi="Calibri"/>
        </w:rPr>
        <w:t>202</w:t>
      </w:r>
      <w:r w:rsidR="00375810">
        <w:rPr>
          <w:rFonts w:ascii="Calibri" w:hAnsi="Calibri"/>
        </w:rPr>
        <w:t>2</w:t>
      </w:r>
    </w:p>
    <w:p w14:paraId="6CC59CAE" w14:textId="77777777" w:rsidR="00F269E8" w:rsidRDefault="00F269E8" w:rsidP="00AA3425">
      <w:pPr>
        <w:tabs>
          <w:tab w:val="left" w:pos="-1440"/>
        </w:tabs>
        <w:ind w:left="2880" w:hanging="2880"/>
        <w:rPr>
          <w:rFonts w:asciiTheme="minorHAnsi" w:hAnsiTheme="minorHAnsi"/>
        </w:rPr>
      </w:pPr>
    </w:p>
    <w:p w14:paraId="7418B8F7" w14:textId="13008258" w:rsidR="00F269E8" w:rsidRDefault="00B9712A" w:rsidP="00AA3425">
      <w:pPr>
        <w:tabs>
          <w:tab w:val="left" w:pos="-1440"/>
        </w:tabs>
        <w:ind w:left="2880" w:hanging="2880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February</w:t>
      </w:r>
      <w:r w:rsidR="00F269E8" w:rsidRPr="00F269E8">
        <w:rPr>
          <w:rFonts w:asciiTheme="minorHAnsi" w:hAnsiTheme="minorHAnsi"/>
          <w:b/>
          <w:u w:val="single"/>
        </w:rPr>
        <w:t xml:space="preserve"> Break:</w:t>
      </w:r>
      <w:r w:rsidR="00F269E8">
        <w:rPr>
          <w:rFonts w:asciiTheme="minorHAnsi" w:hAnsiTheme="minorHAnsi"/>
        </w:rPr>
        <w:tab/>
      </w:r>
      <w:r w:rsidR="00F269E8">
        <w:rPr>
          <w:rFonts w:asciiTheme="minorHAnsi" w:hAnsiTheme="minorHAnsi"/>
        </w:rPr>
        <w:tab/>
      </w:r>
      <w:r>
        <w:rPr>
          <w:rFonts w:asciiTheme="minorHAnsi" w:hAnsiTheme="minorHAnsi"/>
        </w:rPr>
        <w:t>Feb 2</w:t>
      </w:r>
      <w:r w:rsidR="00582914">
        <w:rPr>
          <w:rFonts w:asciiTheme="minorHAnsi" w:hAnsiTheme="minorHAnsi"/>
        </w:rPr>
        <w:t>2</w:t>
      </w:r>
      <w:r w:rsidR="00D503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-</w:t>
      </w:r>
      <w:r w:rsidR="00D503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="00375810">
        <w:rPr>
          <w:rFonts w:asciiTheme="minorHAnsi" w:hAnsiTheme="minorHAnsi"/>
        </w:rPr>
        <w:t>8</w:t>
      </w:r>
      <w:r w:rsidR="00582914">
        <w:rPr>
          <w:rFonts w:asciiTheme="minorHAnsi" w:hAnsiTheme="minorHAnsi"/>
        </w:rPr>
        <w:t>, 202</w:t>
      </w:r>
      <w:r w:rsidR="00375810">
        <w:rPr>
          <w:rFonts w:asciiTheme="minorHAnsi" w:hAnsiTheme="minorHAnsi"/>
        </w:rPr>
        <w:t>2</w:t>
      </w:r>
    </w:p>
    <w:p w14:paraId="6D5D62DE" w14:textId="32A6C1B4" w:rsidR="002C314F" w:rsidRDefault="002C314F" w:rsidP="00AA3425">
      <w:pPr>
        <w:tabs>
          <w:tab w:val="left" w:pos="-1440"/>
        </w:tabs>
        <w:ind w:left="2880" w:hanging="2880"/>
        <w:rPr>
          <w:rFonts w:asciiTheme="minorHAnsi" w:hAnsiTheme="minorHAnsi"/>
        </w:rPr>
      </w:pPr>
    </w:p>
    <w:p w14:paraId="4261F553" w14:textId="7531FF99" w:rsidR="002C314F" w:rsidRPr="002C314F" w:rsidRDefault="002C314F" w:rsidP="00AA3425">
      <w:pPr>
        <w:tabs>
          <w:tab w:val="left" w:pos="-1440"/>
        </w:tabs>
        <w:ind w:left="2880" w:hanging="2880"/>
        <w:rPr>
          <w:rFonts w:asciiTheme="minorHAnsi" w:hAnsiTheme="minorHAnsi"/>
          <w:b/>
          <w:bCs/>
          <w:u w:val="single"/>
        </w:rPr>
      </w:pPr>
      <w:r w:rsidRPr="002C314F">
        <w:rPr>
          <w:rFonts w:asciiTheme="minorHAnsi" w:hAnsiTheme="minorHAnsi"/>
          <w:b/>
          <w:bCs/>
          <w:u w:val="single"/>
        </w:rPr>
        <w:t>Easter Break</w:t>
      </w:r>
      <w:r w:rsidRPr="002C314F"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Pr="002C314F">
        <w:rPr>
          <w:rFonts w:asciiTheme="minorHAnsi" w:hAnsiTheme="minorHAnsi"/>
        </w:rPr>
        <w:t xml:space="preserve">April </w:t>
      </w:r>
      <w:r w:rsidR="00375810">
        <w:rPr>
          <w:rFonts w:asciiTheme="minorHAnsi" w:hAnsiTheme="minorHAnsi"/>
        </w:rPr>
        <w:t>15</w:t>
      </w:r>
      <w:r w:rsidRPr="002C314F">
        <w:rPr>
          <w:rFonts w:asciiTheme="minorHAnsi" w:hAnsiTheme="minorHAnsi"/>
        </w:rPr>
        <w:t xml:space="preserve"> – </w:t>
      </w:r>
      <w:r w:rsidR="00375810">
        <w:rPr>
          <w:rFonts w:asciiTheme="minorHAnsi" w:hAnsiTheme="minorHAnsi"/>
        </w:rPr>
        <w:t>18</w:t>
      </w:r>
      <w:r w:rsidRPr="002C314F">
        <w:rPr>
          <w:rFonts w:asciiTheme="minorHAnsi" w:hAnsiTheme="minorHAnsi"/>
        </w:rPr>
        <w:t>, 202</w:t>
      </w:r>
      <w:r w:rsidR="00375810">
        <w:rPr>
          <w:rFonts w:asciiTheme="minorHAnsi" w:hAnsiTheme="minorHAnsi"/>
        </w:rPr>
        <w:t>2</w:t>
      </w:r>
    </w:p>
    <w:p w14:paraId="737CE260" w14:textId="77777777" w:rsidR="007C6C0A" w:rsidRPr="00DA0B29" w:rsidRDefault="007C6C0A">
      <w:pPr>
        <w:ind w:right="-720"/>
        <w:rPr>
          <w:rFonts w:asciiTheme="minorHAnsi" w:hAnsiTheme="minorHAnsi"/>
        </w:rPr>
      </w:pPr>
    </w:p>
    <w:p w14:paraId="19056674" w14:textId="0DA472DC" w:rsidR="00AA3425" w:rsidRPr="002C314F" w:rsidRDefault="002C314F" w:rsidP="002C314F">
      <w:pPr>
        <w:tabs>
          <w:tab w:val="left" w:pos="3780"/>
        </w:tabs>
        <w:ind w:right="-720"/>
        <w:rPr>
          <w:rFonts w:ascii="Calibri" w:hAnsi="Calibri" w:cs="Calibri"/>
          <w:b/>
          <w:bCs/>
        </w:rPr>
      </w:pPr>
      <w:r w:rsidRPr="007A3F38">
        <w:rPr>
          <w:rFonts w:ascii="Calibri" w:hAnsi="Calibri" w:cs="Calibri"/>
          <w:b/>
          <w:bCs/>
          <w:u w:val="single"/>
        </w:rPr>
        <w:t>End of Semester Two</w:t>
      </w:r>
      <w:r w:rsidRPr="007A3F38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                         </w:t>
      </w:r>
      <w:r w:rsidR="00B30A89" w:rsidRPr="00DA0B29">
        <w:rPr>
          <w:rFonts w:asciiTheme="minorHAnsi" w:hAnsiTheme="minorHAnsi"/>
        </w:rPr>
        <w:t>April</w:t>
      </w:r>
      <w:r w:rsidR="000D55DD" w:rsidRPr="00DA0B29">
        <w:rPr>
          <w:rFonts w:asciiTheme="minorHAnsi" w:hAnsiTheme="minorHAnsi"/>
        </w:rPr>
        <w:t xml:space="preserve"> </w:t>
      </w:r>
      <w:r w:rsidR="00B30A89" w:rsidRPr="00DA0B29">
        <w:rPr>
          <w:rFonts w:asciiTheme="minorHAnsi" w:hAnsiTheme="minorHAnsi"/>
        </w:rPr>
        <w:t>2</w:t>
      </w:r>
      <w:r w:rsidR="00375810">
        <w:rPr>
          <w:rFonts w:asciiTheme="minorHAnsi" w:hAnsiTheme="minorHAnsi"/>
        </w:rPr>
        <w:t>2</w:t>
      </w:r>
      <w:r w:rsidR="00B30A89" w:rsidRPr="00DA0B29">
        <w:rPr>
          <w:rFonts w:asciiTheme="minorHAnsi" w:hAnsiTheme="minorHAnsi"/>
        </w:rPr>
        <w:t>, 20</w:t>
      </w:r>
      <w:r w:rsidR="00B9712A">
        <w:rPr>
          <w:rFonts w:asciiTheme="minorHAnsi" w:hAnsiTheme="minorHAnsi"/>
        </w:rPr>
        <w:t>2</w:t>
      </w:r>
      <w:r w:rsidR="00375810">
        <w:rPr>
          <w:rFonts w:asciiTheme="minorHAnsi" w:hAnsiTheme="minorHAnsi"/>
        </w:rPr>
        <w:t>2</w:t>
      </w:r>
    </w:p>
    <w:p w14:paraId="7F382111" w14:textId="77777777" w:rsidR="00F269E8" w:rsidRDefault="00F269E8" w:rsidP="00F269E8">
      <w:pPr>
        <w:ind w:right="-720"/>
        <w:rPr>
          <w:rFonts w:asciiTheme="minorHAnsi" w:hAnsiTheme="minorHAnsi"/>
        </w:rPr>
      </w:pPr>
    </w:p>
    <w:p w14:paraId="27597A78" w14:textId="77777777" w:rsidR="00F269E8" w:rsidRPr="00013BE1" w:rsidRDefault="00F269E8" w:rsidP="00F269E8">
      <w:pPr>
        <w:ind w:right="-720"/>
        <w:rPr>
          <w:rFonts w:asciiTheme="minorHAnsi" w:hAnsiTheme="minorHAnsi"/>
          <w:b/>
          <w:u w:val="single"/>
        </w:rPr>
      </w:pPr>
      <w:r w:rsidRPr="00013BE1">
        <w:rPr>
          <w:rFonts w:asciiTheme="minorHAnsi" w:hAnsiTheme="minorHAnsi"/>
          <w:b/>
          <w:u w:val="single"/>
        </w:rPr>
        <w:t xml:space="preserve">Textbooks: </w:t>
      </w:r>
    </w:p>
    <w:p w14:paraId="2DD95AAC" w14:textId="68345A82" w:rsidR="007C6C0A" w:rsidRDefault="005136D9" w:rsidP="00AD5F5F">
      <w:pPr>
        <w:ind w:right="-720"/>
        <w:rPr>
          <w:rFonts w:asciiTheme="minorHAnsi" w:hAnsiTheme="minorHAnsi"/>
        </w:rPr>
      </w:pPr>
      <w:r w:rsidRPr="000D55DD">
        <w:rPr>
          <w:rFonts w:asciiTheme="minorHAnsi" w:hAnsiTheme="minorHAnsi"/>
          <w:b/>
        </w:rPr>
        <w:t xml:space="preserve">Students are required to have individual learning modules </w:t>
      </w:r>
      <w:r w:rsidR="000D55DD" w:rsidRPr="000D55DD">
        <w:rPr>
          <w:rFonts w:asciiTheme="minorHAnsi" w:hAnsiTheme="minorHAnsi"/>
          <w:b/>
        </w:rPr>
        <w:t>(ILM’s) for class by</w:t>
      </w:r>
      <w:r w:rsidRPr="000D55DD">
        <w:rPr>
          <w:rFonts w:asciiTheme="minorHAnsi" w:hAnsiTheme="minorHAnsi"/>
          <w:b/>
        </w:rPr>
        <w:t xml:space="preserve"> September </w:t>
      </w:r>
      <w:r w:rsidR="00B654F6">
        <w:rPr>
          <w:rFonts w:asciiTheme="minorHAnsi" w:hAnsiTheme="minorHAnsi"/>
          <w:b/>
        </w:rPr>
        <w:t>2</w:t>
      </w:r>
      <w:r w:rsidRPr="000D55DD">
        <w:rPr>
          <w:rFonts w:asciiTheme="minorHAnsi" w:hAnsiTheme="minorHAnsi"/>
          <w:b/>
        </w:rPr>
        <w:t>.</w:t>
      </w:r>
      <w:r w:rsidR="008E7CA1">
        <w:rPr>
          <w:rFonts w:asciiTheme="minorHAnsi" w:hAnsiTheme="minorHAnsi"/>
          <w:b/>
        </w:rPr>
        <w:t xml:space="preserve"> These are available at the Waterfront Campus Bookstore. </w:t>
      </w:r>
    </w:p>
    <w:p w14:paraId="06783BD9" w14:textId="77777777" w:rsidR="000D55DD" w:rsidRDefault="000D55DD" w:rsidP="00AD5F5F">
      <w:pPr>
        <w:ind w:right="-720"/>
        <w:rPr>
          <w:rFonts w:asciiTheme="minorHAnsi" w:hAnsiTheme="minorHAnsi"/>
        </w:rPr>
      </w:pPr>
    </w:p>
    <w:p w14:paraId="19011AF0" w14:textId="71EF07EE" w:rsidR="00387C68" w:rsidRDefault="00387C68" w:rsidP="00387C68">
      <w:pPr>
        <w:ind w:right="-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During your time in the program, </w:t>
      </w:r>
      <w:r w:rsidRPr="00013BE1">
        <w:rPr>
          <w:rFonts w:asciiTheme="minorHAnsi" w:hAnsiTheme="minorHAnsi"/>
          <w:bCs/>
        </w:rPr>
        <w:t>you will be introduced to many aspects of the carpentry trade and will acquire an understanding of how a building is structurally supported and protected from the elements. Through classroom, lab, and on-site training you will be introduced to building lay-out, framing, roof systems, interior and exterior finish. We are proud of our learning facility and eager to assist you along your educational journey.</w:t>
      </w:r>
    </w:p>
    <w:p w14:paraId="7A6780E7" w14:textId="6FC9082A" w:rsidR="00872FB1" w:rsidRDefault="00872FB1" w:rsidP="00387C68">
      <w:pPr>
        <w:ind w:right="-720"/>
        <w:rPr>
          <w:rFonts w:asciiTheme="minorHAnsi" w:hAnsiTheme="minorHAnsi"/>
          <w:bCs/>
        </w:rPr>
      </w:pPr>
    </w:p>
    <w:p w14:paraId="05606E83" w14:textId="77777777" w:rsidR="00B75884" w:rsidRDefault="00B75884" w:rsidP="00872FB1">
      <w:pPr>
        <w:ind w:right="-720"/>
        <w:rPr>
          <w:rFonts w:asciiTheme="minorHAnsi" w:hAnsiTheme="minorHAnsi"/>
        </w:rPr>
      </w:pPr>
    </w:p>
    <w:p w14:paraId="407224AA" w14:textId="77777777" w:rsidR="00B75884" w:rsidRDefault="00B75884" w:rsidP="00872FB1">
      <w:pPr>
        <w:ind w:right="-720"/>
        <w:rPr>
          <w:rFonts w:asciiTheme="minorHAnsi" w:hAnsiTheme="minorHAnsi"/>
        </w:rPr>
      </w:pPr>
    </w:p>
    <w:p w14:paraId="620190D9" w14:textId="77777777" w:rsidR="00B75884" w:rsidRDefault="00B75884" w:rsidP="00872FB1">
      <w:pPr>
        <w:ind w:right="-720"/>
        <w:rPr>
          <w:rFonts w:asciiTheme="minorHAnsi" w:hAnsiTheme="minorHAnsi"/>
        </w:rPr>
      </w:pPr>
    </w:p>
    <w:p w14:paraId="43D1AF1E" w14:textId="77777777" w:rsidR="00B75884" w:rsidRDefault="00B75884" w:rsidP="00872FB1">
      <w:pPr>
        <w:ind w:right="-720"/>
        <w:rPr>
          <w:rFonts w:asciiTheme="minorHAnsi" w:hAnsiTheme="minorHAnsi"/>
        </w:rPr>
      </w:pPr>
    </w:p>
    <w:p w14:paraId="2391F55E" w14:textId="77777777" w:rsidR="00B75884" w:rsidRDefault="00B75884" w:rsidP="00872FB1">
      <w:pPr>
        <w:ind w:right="-720"/>
        <w:rPr>
          <w:rFonts w:asciiTheme="minorHAnsi" w:hAnsiTheme="minorHAnsi"/>
        </w:rPr>
      </w:pPr>
    </w:p>
    <w:p w14:paraId="7389A410" w14:textId="5E37F3D4" w:rsidR="00872FB1" w:rsidRPr="000D55DD" w:rsidRDefault="00872FB1" w:rsidP="00872FB1">
      <w:pPr>
        <w:ind w:right="-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Some </w:t>
      </w:r>
      <w:r w:rsidRPr="000D55DD">
        <w:rPr>
          <w:rFonts w:asciiTheme="minorHAnsi" w:hAnsiTheme="minorHAnsi"/>
        </w:rPr>
        <w:t>Program Highlight</w:t>
      </w:r>
      <w:r>
        <w:rPr>
          <w:rFonts w:asciiTheme="minorHAnsi" w:hAnsiTheme="minorHAnsi"/>
        </w:rPr>
        <w:t>s are:</w:t>
      </w:r>
    </w:p>
    <w:p w14:paraId="121C7653" w14:textId="77777777" w:rsid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Tool &amp; job safety standards and best practices</w:t>
      </w:r>
    </w:p>
    <w:p w14:paraId="64E3AD99" w14:textId="77777777" w:rsid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Carpentry related theory</w:t>
      </w:r>
    </w:p>
    <w:p w14:paraId="75EDDF9A" w14:textId="77777777" w:rsid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Other courses are: Math/ Blueprints/ Computers &amp; Communications</w:t>
      </w:r>
    </w:p>
    <w:p w14:paraId="351099C6" w14:textId="77777777" w:rsid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Two outdoor compounds where students construct large-scale projects</w:t>
      </w:r>
    </w:p>
    <w:p w14:paraId="3E0565B1" w14:textId="77777777" w:rsid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Well-equipped shop where students learn how to safely use many stationary power tools</w:t>
      </w:r>
    </w:p>
    <w:p w14:paraId="31E8EBD6" w14:textId="4C0D46EA" w:rsid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Introduction to Fall Protection</w:t>
      </w:r>
    </w:p>
    <w:p w14:paraId="517407BA" w14:textId="42397922" w:rsidR="00872FB1" w:rsidRPr="00872FB1" w:rsidRDefault="00872FB1" w:rsidP="00872FB1">
      <w:pPr>
        <w:pStyle w:val="ListParagraph"/>
        <w:numPr>
          <w:ilvl w:val="0"/>
          <w:numId w:val="9"/>
        </w:numPr>
        <w:ind w:right="-720"/>
        <w:rPr>
          <w:rFonts w:asciiTheme="minorHAnsi" w:hAnsiTheme="minorHAnsi"/>
        </w:rPr>
      </w:pPr>
      <w:r w:rsidRPr="00872FB1">
        <w:rPr>
          <w:rFonts w:asciiTheme="minorHAnsi" w:hAnsiTheme="minorHAnsi"/>
        </w:rPr>
        <w:t>Opportunity to write 1</w:t>
      </w:r>
      <w:r w:rsidRPr="00872FB1">
        <w:rPr>
          <w:rFonts w:asciiTheme="minorHAnsi" w:hAnsiTheme="minorHAnsi"/>
          <w:vertAlign w:val="superscript"/>
        </w:rPr>
        <w:t>st</w:t>
      </w:r>
      <w:r w:rsidRPr="00872FB1">
        <w:rPr>
          <w:rFonts w:asciiTheme="minorHAnsi" w:hAnsiTheme="minorHAnsi"/>
        </w:rPr>
        <w:t xml:space="preserve"> year apprenticeship block exam if requirements are met.</w:t>
      </w:r>
    </w:p>
    <w:p w14:paraId="0E4B22FB" w14:textId="77777777" w:rsidR="00872FB1" w:rsidRDefault="00872FB1" w:rsidP="00387C68">
      <w:pPr>
        <w:ind w:right="-720"/>
        <w:rPr>
          <w:rFonts w:asciiTheme="minorHAnsi" w:hAnsiTheme="minorHAnsi"/>
          <w:bCs/>
        </w:rPr>
      </w:pPr>
    </w:p>
    <w:p w14:paraId="08AD3D42" w14:textId="77777777" w:rsidR="00872FB1" w:rsidRDefault="00872FB1" w:rsidP="00872FB1">
      <w:pPr>
        <w:pStyle w:val="Heading4"/>
        <w:rPr>
          <w:rFonts w:asciiTheme="minorHAnsi" w:hAnsiTheme="minorHAnsi"/>
        </w:rPr>
      </w:pPr>
      <w:r w:rsidRPr="00F269E8">
        <w:rPr>
          <w:rFonts w:asciiTheme="minorHAnsi" w:hAnsiTheme="minorHAnsi"/>
        </w:rPr>
        <w:t>Student Tool and Clothing Requirements</w:t>
      </w:r>
      <w:r>
        <w:rPr>
          <w:rFonts w:asciiTheme="minorHAnsi" w:hAnsiTheme="minorHAnsi"/>
        </w:rPr>
        <w:t xml:space="preserve">  </w:t>
      </w:r>
    </w:p>
    <w:p w14:paraId="7913D1FB" w14:textId="77777777" w:rsidR="00872FB1" w:rsidRPr="00DA0B29" w:rsidRDefault="00872FB1" w:rsidP="00872FB1">
      <w:pPr>
        <w:pStyle w:val="Heading4"/>
        <w:rPr>
          <w:rFonts w:asciiTheme="minorHAnsi" w:hAnsiTheme="minorHAnsi"/>
        </w:rPr>
      </w:pPr>
      <w:r w:rsidRPr="00DA0B29">
        <w:rPr>
          <w:rFonts w:asciiTheme="minorHAnsi" w:hAnsiTheme="minorHAnsi"/>
          <w:b w:val="0"/>
          <w:u w:val="none"/>
        </w:rPr>
        <w:t>Required no later than September 1</w:t>
      </w:r>
      <w:r>
        <w:rPr>
          <w:rFonts w:asciiTheme="minorHAnsi" w:hAnsiTheme="minorHAnsi"/>
          <w:b w:val="0"/>
          <w:u w:val="none"/>
        </w:rPr>
        <w:t>6</w:t>
      </w:r>
      <w:r w:rsidRPr="00DA0B29">
        <w:rPr>
          <w:rFonts w:asciiTheme="minorHAnsi" w:hAnsiTheme="minorHAnsi"/>
          <w:b w:val="0"/>
          <w:u w:val="none"/>
        </w:rPr>
        <w:t xml:space="preserve"> class, feel free to wait until you get here for tool advice.</w:t>
      </w:r>
    </w:p>
    <w:p w14:paraId="086B958E" w14:textId="77777777" w:rsidR="00872FB1" w:rsidRPr="00F269E8" w:rsidRDefault="00872FB1" w:rsidP="00872FB1">
      <w:pPr>
        <w:rPr>
          <w:rFonts w:asciiTheme="minorHAnsi" w:hAnsiTheme="minorHAnsi"/>
          <w:b/>
          <w:bCs/>
          <w:u w:val="single"/>
        </w:rPr>
      </w:pPr>
    </w:p>
    <w:p w14:paraId="2255165F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Hammer: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Minimum 16 oz. (20 oz. is ideal for most tasks)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</w:p>
    <w:p w14:paraId="3547ED50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Tape:</w:t>
      </w:r>
      <w:r w:rsidRPr="00F269E8">
        <w:rPr>
          <w:rFonts w:asciiTheme="minorHAnsi" w:hAnsiTheme="minorHAnsi"/>
        </w:rPr>
        <w:t xml:space="preserve"> 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 xml:space="preserve">25’ imperial </w:t>
      </w:r>
    </w:p>
    <w:p w14:paraId="2367F5BF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Pencils: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 xml:space="preserve">Carpenter’s pencil </w:t>
      </w:r>
      <w:r w:rsidRPr="00F269E8">
        <w:rPr>
          <w:rFonts w:asciiTheme="minorHAnsi" w:hAnsiTheme="minorHAnsi"/>
          <w:b/>
        </w:rPr>
        <w:t>and</w:t>
      </w:r>
      <w:r w:rsidRPr="00F269E8">
        <w:rPr>
          <w:rFonts w:asciiTheme="minorHAnsi" w:hAnsiTheme="minorHAnsi"/>
        </w:rPr>
        <w:t xml:space="preserve"> Standard pencils</w:t>
      </w:r>
    </w:p>
    <w:p w14:paraId="664B7880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Nail Pouch: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Leather or Canvas</w:t>
      </w:r>
    </w:p>
    <w:p w14:paraId="785AB7B7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Speed Square: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>Metal or Plastic</w:t>
      </w:r>
    </w:p>
    <w:p w14:paraId="4B46D2ED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Foot Safety: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Boots with green and orange tags (CSA approved)</w:t>
      </w:r>
    </w:p>
    <w:p w14:paraId="7716BA37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Eye Safety: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CSA approved Glasses/Goggles</w:t>
      </w:r>
      <w:r>
        <w:rPr>
          <w:rFonts w:asciiTheme="minorHAnsi" w:hAnsiTheme="minorHAnsi"/>
        </w:rPr>
        <w:t xml:space="preserve"> </w:t>
      </w:r>
      <w:r w:rsidRPr="00DA0B29">
        <w:rPr>
          <w:rFonts w:asciiTheme="minorHAnsi" w:hAnsiTheme="minorHAnsi"/>
        </w:rPr>
        <w:t>(clear &amp; tinted advised)</w:t>
      </w:r>
    </w:p>
    <w:p w14:paraId="3DF2D44E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Ear Safety Protection:</w:t>
      </w:r>
      <w:r w:rsidRPr="00F269E8">
        <w:rPr>
          <w:rFonts w:asciiTheme="minorHAnsi" w:hAnsiTheme="minorHAnsi"/>
        </w:rPr>
        <w:tab/>
      </w:r>
      <w:proofErr w:type="spellStart"/>
      <w:r w:rsidRPr="00F269E8">
        <w:rPr>
          <w:rFonts w:asciiTheme="minorHAnsi" w:hAnsiTheme="minorHAnsi"/>
        </w:rPr>
        <w:t>Zems</w:t>
      </w:r>
      <w:proofErr w:type="spellEnd"/>
      <w:r w:rsidRPr="00F269E8">
        <w:rPr>
          <w:rFonts w:asciiTheme="minorHAnsi" w:hAnsiTheme="minorHAnsi"/>
        </w:rPr>
        <w:t>/plugs</w:t>
      </w:r>
    </w:p>
    <w:p w14:paraId="27C785C9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Coveralls: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Full or bib (if desired)</w:t>
      </w:r>
    </w:p>
    <w:p w14:paraId="2C643481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Hard Hat: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Type 2 CSA approved</w:t>
      </w:r>
    </w:p>
    <w:p w14:paraId="1B3F1374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Utility Knife: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proofErr w:type="spellStart"/>
      <w:r w:rsidRPr="00F269E8">
        <w:rPr>
          <w:rFonts w:asciiTheme="minorHAnsi" w:hAnsiTheme="minorHAnsi"/>
        </w:rPr>
        <w:t>Olfa</w:t>
      </w:r>
      <w:proofErr w:type="spellEnd"/>
      <w:r w:rsidRPr="00F269E8">
        <w:rPr>
          <w:rFonts w:asciiTheme="minorHAnsi" w:hAnsiTheme="minorHAnsi"/>
        </w:rPr>
        <w:t xml:space="preserve"> ¾ “</w:t>
      </w:r>
    </w:p>
    <w:p w14:paraId="5DDA13C5" w14:textId="618FB920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u w:val="single"/>
        </w:rPr>
        <w:t>Nail Puller:</w:t>
      </w:r>
      <w:r w:rsidRPr="00F269E8">
        <w:rPr>
          <w:rFonts w:asciiTheme="minorHAnsi" w:hAnsiTheme="minorHAnsi"/>
          <w:b/>
        </w:rPr>
        <w:tab/>
      </w:r>
      <w:r w:rsidRPr="00F269E8">
        <w:rPr>
          <w:rFonts w:asciiTheme="minorHAnsi" w:hAnsiTheme="minorHAnsi"/>
          <w:b/>
        </w:rPr>
        <w:tab/>
      </w:r>
      <w:r w:rsidRPr="00F269E8">
        <w:rPr>
          <w:rFonts w:asciiTheme="minorHAnsi" w:hAnsiTheme="minorHAnsi"/>
          <w:b/>
        </w:rPr>
        <w:tab/>
      </w:r>
      <w:r w:rsidR="00424E9D">
        <w:rPr>
          <w:rFonts w:asciiTheme="minorHAnsi" w:hAnsiTheme="minorHAnsi"/>
        </w:rPr>
        <w:t>Nail puller</w:t>
      </w:r>
      <w:r>
        <w:rPr>
          <w:rFonts w:asciiTheme="minorHAnsi" w:hAnsiTheme="minorHAnsi"/>
        </w:rPr>
        <w:t>/</w:t>
      </w:r>
      <w:r w:rsidRPr="00DA0B29">
        <w:rPr>
          <w:rFonts w:asciiTheme="minorHAnsi" w:hAnsiTheme="minorHAnsi"/>
        </w:rPr>
        <w:t>Pry bar type</w:t>
      </w:r>
    </w:p>
    <w:p w14:paraId="1235431D" w14:textId="77777777" w:rsidR="00872FB1" w:rsidRPr="00F269E8" w:rsidRDefault="00872FB1" w:rsidP="00872FB1">
      <w:pPr>
        <w:rPr>
          <w:rFonts w:asciiTheme="minorHAnsi" w:hAnsiTheme="minorHAnsi"/>
          <w:u w:val="single"/>
        </w:rPr>
      </w:pPr>
      <w:r w:rsidRPr="00F269E8">
        <w:rPr>
          <w:rFonts w:asciiTheme="minorHAnsi" w:hAnsiTheme="minorHAnsi"/>
          <w:b/>
          <w:u w:val="single"/>
        </w:rPr>
        <w:t>Chalk Line:</w:t>
      </w:r>
      <w:r w:rsidRPr="00F269E8">
        <w:rPr>
          <w:rFonts w:asciiTheme="minorHAnsi" w:hAnsiTheme="minorHAnsi"/>
          <w:b/>
        </w:rPr>
        <w:tab/>
      </w:r>
      <w:r w:rsidRPr="00F269E8">
        <w:rPr>
          <w:rFonts w:asciiTheme="minorHAnsi" w:hAnsiTheme="minorHAnsi"/>
          <w:b/>
        </w:rPr>
        <w:tab/>
      </w:r>
      <w:r w:rsidRPr="00F269E8">
        <w:rPr>
          <w:rFonts w:asciiTheme="minorHAnsi" w:hAnsiTheme="minorHAnsi"/>
          <w:b/>
        </w:rPr>
        <w:tab/>
      </w:r>
      <w:r w:rsidRPr="00F269E8">
        <w:rPr>
          <w:rFonts w:asciiTheme="minorHAnsi" w:hAnsiTheme="minorHAnsi"/>
        </w:rPr>
        <w:t>100 foot</w:t>
      </w:r>
      <w:r w:rsidRPr="00F269E8">
        <w:rPr>
          <w:rFonts w:asciiTheme="minorHAnsi" w:hAnsiTheme="minorHAnsi"/>
          <w:u w:val="single"/>
        </w:rPr>
        <w:t xml:space="preserve"> </w:t>
      </w:r>
    </w:p>
    <w:p w14:paraId="205C5B25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u w:val="single"/>
        </w:rPr>
        <w:t>Snips</w:t>
      </w:r>
      <w:r w:rsidRPr="00F269E8">
        <w:rPr>
          <w:rFonts w:asciiTheme="minorHAnsi" w:hAnsiTheme="minorHAnsi"/>
          <w:b/>
        </w:rPr>
        <w:t>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Aviation</w:t>
      </w:r>
    </w:p>
    <w:p w14:paraId="12216958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u w:val="single"/>
        </w:rPr>
        <w:t>Nail Set: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1/16”; 1/8”; 3/32”</w:t>
      </w:r>
    </w:p>
    <w:p w14:paraId="26D312B6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u w:val="single"/>
        </w:rPr>
        <w:t>Driver Bit Set</w:t>
      </w:r>
      <w:r w:rsidRPr="00F269E8">
        <w:rPr>
          <w:rFonts w:asciiTheme="minorHAnsi" w:hAnsiTheme="minorHAnsi"/>
        </w:rPr>
        <w:t>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>Slotted; Phillips; Robertson #1 &amp; #2</w:t>
      </w:r>
    </w:p>
    <w:p w14:paraId="0A819D5F" w14:textId="77777777" w:rsidR="00872FB1" w:rsidRPr="00F269E8" w:rsidRDefault="00872FB1" w:rsidP="00872FB1">
      <w:pPr>
        <w:rPr>
          <w:rFonts w:asciiTheme="minorHAnsi" w:hAnsiTheme="minorHAnsi"/>
        </w:rPr>
      </w:pPr>
      <w:r w:rsidRPr="00F269E8">
        <w:rPr>
          <w:rFonts w:asciiTheme="minorHAnsi" w:hAnsiTheme="minorHAnsi"/>
          <w:b/>
          <w:bCs/>
          <w:u w:val="single"/>
        </w:rPr>
        <w:t>Locker Protection:</w:t>
      </w:r>
      <w:r w:rsidRPr="00F269E8">
        <w:rPr>
          <w:rFonts w:asciiTheme="minorHAnsi" w:hAnsiTheme="minorHAnsi"/>
        </w:rPr>
        <w:tab/>
      </w:r>
      <w:r w:rsidRPr="00F269E8">
        <w:rPr>
          <w:rFonts w:asciiTheme="minorHAnsi" w:hAnsiTheme="minorHAnsi"/>
        </w:rPr>
        <w:tab/>
        <w:t>Padlock or combination</w:t>
      </w:r>
    </w:p>
    <w:p w14:paraId="3BAD76A4" w14:textId="77777777" w:rsidR="00872FB1" w:rsidRPr="00F269E8" w:rsidRDefault="00872FB1" w:rsidP="00387C68">
      <w:pPr>
        <w:ind w:right="-720"/>
        <w:rPr>
          <w:rFonts w:asciiTheme="minorHAnsi" w:hAnsiTheme="minorHAnsi"/>
          <w:bCs/>
        </w:rPr>
      </w:pPr>
    </w:p>
    <w:p w14:paraId="5A732102" w14:textId="77777777" w:rsidR="00387C68" w:rsidRDefault="00387C68" w:rsidP="00387C68">
      <w:pPr>
        <w:ind w:right="-720"/>
        <w:rPr>
          <w:rFonts w:asciiTheme="minorHAnsi" w:hAnsiTheme="minorHAnsi"/>
          <w:b/>
          <w:bCs/>
          <w:u w:val="single"/>
        </w:rPr>
      </w:pPr>
    </w:p>
    <w:p w14:paraId="345FAC77" w14:textId="77777777" w:rsidR="00387C68" w:rsidRPr="00DA0B29" w:rsidRDefault="00387C68" w:rsidP="000D55DD">
      <w:pPr>
        <w:ind w:right="-720"/>
        <w:rPr>
          <w:rFonts w:asciiTheme="minorHAnsi" w:hAnsiTheme="minorHAnsi"/>
        </w:rPr>
      </w:pPr>
    </w:p>
    <w:sectPr w:rsidR="00387C68" w:rsidRPr="00DA0B29" w:rsidSect="00F269E8">
      <w:pgSz w:w="12240" w:h="15840"/>
      <w:pgMar w:top="1152" w:right="108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90F"/>
    <w:multiLevelType w:val="hybridMultilevel"/>
    <w:tmpl w:val="F6966D94"/>
    <w:lvl w:ilvl="0" w:tplc="3AD0A8E4">
      <w:start w:val="1"/>
      <w:numFmt w:val="decimal"/>
      <w:pStyle w:val="MinutesSty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80622"/>
    <w:multiLevelType w:val="hybridMultilevel"/>
    <w:tmpl w:val="DB2CB87C"/>
    <w:lvl w:ilvl="0" w:tplc="5CB60ACE">
      <w:start w:val="275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C40BE"/>
    <w:multiLevelType w:val="hybridMultilevel"/>
    <w:tmpl w:val="21EA5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B5D95"/>
    <w:multiLevelType w:val="hybridMultilevel"/>
    <w:tmpl w:val="EF0C2FF8"/>
    <w:lvl w:ilvl="0" w:tplc="A11C5734">
      <w:start w:val="90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32996"/>
    <w:multiLevelType w:val="hybridMultilevel"/>
    <w:tmpl w:val="2AC8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40EE"/>
    <w:multiLevelType w:val="hybridMultilevel"/>
    <w:tmpl w:val="5D90DFAE"/>
    <w:lvl w:ilvl="0" w:tplc="2D68371A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D3E04"/>
    <w:multiLevelType w:val="hybridMultilevel"/>
    <w:tmpl w:val="8DF67A98"/>
    <w:lvl w:ilvl="0" w:tplc="A5E81F6A">
      <w:start w:val="9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01583"/>
    <w:multiLevelType w:val="hybridMultilevel"/>
    <w:tmpl w:val="C988FEE2"/>
    <w:lvl w:ilvl="0" w:tplc="64709E12">
      <w:start w:val="90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C27"/>
    <w:rsid w:val="00011C27"/>
    <w:rsid w:val="00013BE1"/>
    <w:rsid w:val="00081197"/>
    <w:rsid w:val="000A02F6"/>
    <w:rsid w:val="000A49E5"/>
    <w:rsid w:val="000C40FF"/>
    <w:rsid w:val="000D55DD"/>
    <w:rsid w:val="00113F94"/>
    <w:rsid w:val="00125619"/>
    <w:rsid w:val="001510A5"/>
    <w:rsid w:val="001D59F3"/>
    <w:rsid w:val="00291B18"/>
    <w:rsid w:val="002C14AF"/>
    <w:rsid w:val="002C314F"/>
    <w:rsid w:val="002D040A"/>
    <w:rsid w:val="002D311D"/>
    <w:rsid w:val="002E2075"/>
    <w:rsid w:val="00310590"/>
    <w:rsid w:val="00314344"/>
    <w:rsid w:val="00346624"/>
    <w:rsid w:val="0035338B"/>
    <w:rsid w:val="00375810"/>
    <w:rsid w:val="00380141"/>
    <w:rsid w:val="00387C68"/>
    <w:rsid w:val="003B43C2"/>
    <w:rsid w:val="00424E9D"/>
    <w:rsid w:val="004944AD"/>
    <w:rsid w:val="004B391B"/>
    <w:rsid w:val="005136D9"/>
    <w:rsid w:val="005733FD"/>
    <w:rsid w:val="0057766E"/>
    <w:rsid w:val="00582914"/>
    <w:rsid w:val="00792DE6"/>
    <w:rsid w:val="00794C83"/>
    <w:rsid w:val="007A4690"/>
    <w:rsid w:val="007C6C0A"/>
    <w:rsid w:val="00801AA2"/>
    <w:rsid w:val="008229E4"/>
    <w:rsid w:val="00847FD7"/>
    <w:rsid w:val="00872FB1"/>
    <w:rsid w:val="008848ED"/>
    <w:rsid w:val="008D191B"/>
    <w:rsid w:val="008E7CA1"/>
    <w:rsid w:val="00941F97"/>
    <w:rsid w:val="00943BEC"/>
    <w:rsid w:val="00A02B6C"/>
    <w:rsid w:val="00A10802"/>
    <w:rsid w:val="00A763B4"/>
    <w:rsid w:val="00AA3425"/>
    <w:rsid w:val="00AD5287"/>
    <w:rsid w:val="00AD5F5F"/>
    <w:rsid w:val="00B06726"/>
    <w:rsid w:val="00B30A89"/>
    <w:rsid w:val="00B654F6"/>
    <w:rsid w:val="00B75884"/>
    <w:rsid w:val="00B9712A"/>
    <w:rsid w:val="00BB31AC"/>
    <w:rsid w:val="00BB5A1E"/>
    <w:rsid w:val="00BF323C"/>
    <w:rsid w:val="00C63CA3"/>
    <w:rsid w:val="00C6607F"/>
    <w:rsid w:val="00CE62B8"/>
    <w:rsid w:val="00D01372"/>
    <w:rsid w:val="00D41737"/>
    <w:rsid w:val="00D50319"/>
    <w:rsid w:val="00DA0B29"/>
    <w:rsid w:val="00E3076E"/>
    <w:rsid w:val="00F269E8"/>
    <w:rsid w:val="00F50430"/>
    <w:rsid w:val="00F80256"/>
    <w:rsid w:val="00F86191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618DD"/>
  <w15:docId w15:val="{F0CD2BBA-1DE5-4C51-B04C-64360B9D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A1E"/>
    <w:rPr>
      <w:sz w:val="24"/>
      <w:szCs w:val="24"/>
    </w:rPr>
  </w:style>
  <w:style w:type="paragraph" w:styleId="Heading1">
    <w:name w:val="heading 1"/>
    <w:basedOn w:val="Normal"/>
    <w:next w:val="Normal"/>
    <w:qFormat/>
    <w:rsid w:val="00BB5A1E"/>
    <w:pPr>
      <w:keepNext/>
      <w:outlineLvl w:val="0"/>
    </w:pPr>
    <w:rPr>
      <w:b/>
      <w:bCs/>
      <w:sz w:val="28"/>
      <w:szCs w:val="36"/>
      <w:u w:val="single"/>
    </w:rPr>
  </w:style>
  <w:style w:type="paragraph" w:styleId="Heading2">
    <w:name w:val="heading 2"/>
    <w:basedOn w:val="Normal"/>
    <w:next w:val="Normal"/>
    <w:qFormat/>
    <w:rsid w:val="00BB5A1E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BB5A1E"/>
    <w:pPr>
      <w:keepNext/>
      <w:ind w:left="3600" w:right="-72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BB5A1E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utesStyle">
    <w:name w:val="Minutes Style"/>
    <w:basedOn w:val="Normal"/>
    <w:rsid w:val="00BB5A1E"/>
    <w:pPr>
      <w:numPr>
        <w:numId w:val="2"/>
      </w:numPr>
    </w:pPr>
    <w:rPr>
      <w:b/>
      <w:bCs/>
    </w:rPr>
  </w:style>
  <w:style w:type="paragraph" w:customStyle="1" w:styleId="test">
    <w:name w:val="test"/>
    <w:basedOn w:val="Normal"/>
    <w:rsid w:val="00BB5A1E"/>
    <w:pPr>
      <w:pBdr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Bdr>
      <w:spacing w:before="120" w:after="100" w:afterAutospacing="1"/>
      <w:ind w:left="1440" w:right="1440"/>
    </w:pPr>
    <w:rPr>
      <w:color w:val="0000FF"/>
      <w:sz w:val="32"/>
    </w:rPr>
  </w:style>
  <w:style w:type="character" w:styleId="Hyperlink">
    <w:name w:val="Hyperlink"/>
    <w:rsid w:val="00BB5A1E"/>
    <w:rPr>
      <w:color w:val="0000FF"/>
      <w:u w:val="single"/>
    </w:rPr>
  </w:style>
  <w:style w:type="paragraph" w:styleId="BalloonText">
    <w:name w:val="Balloon Text"/>
    <w:basedOn w:val="Normal"/>
    <w:semiHidden/>
    <w:rsid w:val="00BB5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maclennan@hollandcolleg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brown@hollandcolle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srundle@hollandcolle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College</Company>
  <LinksUpToDate>false</LinksUpToDate>
  <CharactersWithSpaces>2785</CharactersWithSpaces>
  <SharedDoc>false</SharedDoc>
  <HLinks>
    <vt:vector size="18" baseType="variant">
      <vt:variant>
        <vt:i4>4980841</vt:i4>
      </vt:variant>
      <vt:variant>
        <vt:i4>8</vt:i4>
      </vt:variant>
      <vt:variant>
        <vt:i4>0</vt:i4>
      </vt:variant>
      <vt:variant>
        <vt:i4>5</vt:i4>
      </vt:variant>
      <vt:variant>
        <vt:lpwstr>mailto:rsrundle@hollandcollege.com</vt:lpwstr>
      </vt:variant>
      <vt:variant>
        <vt:lpwstr/>
      </vt:variant>
      <vt:variant>
        <vt:i4>3407881</vt:i4>
      </vt:variant>
      <vt:variant>
        <vt:i4>5</vt:i4>
      </vt:variant>
      <vt:variant>
        <vt:i4>0</vt:i4>
      </vt:variant>
      <vt:variant>
        <vt:i4>5</vt:i4>
      </vt:variant>
      <vt:variant>
        <vt:lpwstr>mailto:rprogerson@hollandcollege.com</vt:lpwstr>
      </vt:variant>
      <vt:variant>
        <vt:lpwstr/>
      </vt:variant>
      <vt:variant>
        <vt:i4>4259941</vt:i4>
      </vt:variant>
      <vt:variant>
        <vt:i4>2</vt:i4>
      </vt:variant>
      <vt:variant>
        <vt:i4>0</vt:i4>
      </vt:variant>
      <vt:variant>
        <vt:i4>5</vt:i4>
      </vt:variant>
      <vt:variant>
        <vt:lpwstr>mailto:dkbrown@hollandcollege.com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bhenry</dc:creator>
  <cp:lastModifiedBy>Joanne d'Entremont</cp:lastModifiedBy>
  <cp:revision>2</cp:revision>
  <cp:lastPrinted>2009-09-14T19:05:00Z</cp:lastPrinted>
  <dcterms:created xsi:type="dcterms:W3CDTF">2021-05-20T17:24:00Z</dcterms:created>
  <dcterms:modified xsi:type="dcterms:W3CDTF">2021-05-20T17:24:00Z</dcterms:modified>
</cp:coreProperties>
</file>