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9AA8" w14:textId="433144B4" w:rsidR="007B47DA" w:rsidRDefault="00BA1831" w:rsidP="0018307F">
      <w:pPr>
        <w:jc w:val="center"/>
        <w:rPr>
          <w:rFonts w:ascii="Franklin Gothic Medium Cond" w:hAnsi="Franklin Gothic Medium Cond"/>
          <w:sz w:val="36"/>
          <w:szCs w:val="36"/>
        </w:rPr>
      </w:pPr>
      <w:r>
        <w:rPr>
          <w:rFonts w:ascii="Franklin Gothic Medium Cond" w:hAnsi="Franklin Gothic Medium Cond"/>
          <w:noProof/>
          <w:sz w:val="36"/>
          <w:szCs w:val="36"/>
        </w:rPr>
        <mc:AlternateContent>
          <mc:Choice Requires="wps">
            <w:drawing>
              <wp:anchor distT="0" distB="0" distL="114300" distR="114300" simplePos="0" relativeHeight="251659264" behindDoc="0" locked="0" layoutInCell="1" allowOverlap="1" wp14:anchorId="50ADF709" wp14:editId="3CEAEEA2">
                <wp:simplePos x="0" y="0"/>
                <wp:positionH relativeFrom="column">
                  <wp:posOffset>20954</wp:posOffset>
                </wp:positionH>
                <wp:positionV relativeFrom="paragraph">
                  <wp:posOffset>268605</wp:posOffset>
                </wp:positionV>
                <wp:extent cx="6181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B67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1.15pt" to="488.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" strokecolor="black [3200]" strokeweight=".5pt">
                <v:stroke joinstyle="miter"/>
              </v:line>
            </w:pict>
          </mc:Fallback>
        </mc:AlternateContent>
      </w:r>
      <w:r w:rsidR="0096551F">
        <w:rPr>
          <w:rFonts w:ascii="Franklin Gothic Medium Cond" w:hAnsi="Franklin Gothic Medium Cond"/>
          <w:noProof/>
          <w:sz w:val="36"/>
          <w:szCs w:val="36"/>
        </w:rPr>
        <w:t>Sheriff and Public Safety Officer</w:t>
      </w:r>
      <w:r w:rsidR="00F06FA7">
        <w:rPr>
          <w:rFonts w:ascii="Franklin Gothic Medium Cond" w:hAnsi="Franklin Gothic Medium Cond"/>
          <w:sz w:val="36"/>
          <w:szCs w:val="36"/>
        </w:rPr>
        <w:t xml:space="preserve"> Program</w:t>
      </w:r>
      <w:r w:rsidR="0057505A" w:rsidRPr="00266D9C">
        <w:rPr>
          <w:rFonts w:ascii="Franklin Gothic Medium Cond" w:hAnsi="Franklin Gothic Medium Cond"/>
          <w:sz w:val="36"/>
          <w:szCs w:val="36"/>
        </w:rPr>
        <w:t xml:space="preserve"> Information</w:t>
      </w:r>
    </w:p>
    <w:p w14:paraId="2A59ED42" w14:textId="77777777" w:rsidR="00CA1E12" w:rsidRDefault="00CA1E12">
      <w:pPr>
        <w:rPr>
          <w:rFonts w:ascii="Franklin Gothic Medium Cond" w:hAnsi="Franklin Gothic Medium Cond"/>
          <w:sz w:val="24"/>
          <w:szCs w:val="24"/>
        </w:rPr>
      </w:pPr>
    </w:p>
    <w:p w14:paraId="56EFC8BA" w14:textId="62E0D9CA" w:rsidR="00BA1831" w:rsidRPr="0018307F" w:rsidRDefault="00BA1831">
      <w:pPr>
        <w:rPr>
          <w:rFonts w:ascii="Franklin Gothic Medium Cond" w:hAnsi="Franklin Gothic Medium Cond"/>
          <w:sz w:val="32"/>
          <w:szCs w:val="32"/>
        </w:rPr>
      </w:pPr>
      <w:r w:rsidRPr="0018307F">
        <w:rPr>
          <w:rFonts w:ascii="Franklin Gothic Medium Cond" w:hAnsi="Franklin Gothic Medium Cond"/>
          <w:sz w:val="32"/>
          <w:szCs w:val="32"/>
        </w:rPr>
        <w:t>202</w:t>
      </w:r>
      <w:r w:rsidR="007D5FC8">
        <w:rPr>
          <w:rFonts w:ascii="Franklin Gothic Medium Cond" w:hAnsi="Franklin Gothic Medium Cond"/>
          <w:sz w:val="32"/>
          <w:szCs w:val="32"/>
        </w:rPr>
        <w:t>1</w:t>
      </w:r>
      <w:r w:rsidRPr="0018307F">
        <w:rPr>
          <w:rFonts w:ascii="Franklin Gothic Medium Cond" w:hAnsi="Franklin Gothic Medium Cond"/>
          <w:sz w:val="32"/>
          <w:szCs w:val="32"/>
        </w:rPr>
        <w:t xml:space="preserve"> Training Schedule</w:t>
      </w:r>
    </w:p>
    <w:p w14:paraId="47F479E9" w14:textId="5BFA6550" w:rsidR="0057505A" w:rsidRDefault="00EF0C30" w:rsidP="00D56FFF">
      <w:pPr>
        <w:spacing w:after="0" w:line="240" w:lineRule="auto"/>
      </w:pPr>
      <w:r w:rsidRPr="006F0E81">
        <w:rPr>
          <w:b/>
          <w:bCs/>
        </w:rPr>
        <w:t>Start Date:</w:t>
      </w:r>
      <w:r>
        <w:t xml:space="preserve">  </w:t>
      </w:r>
      <w:r w:rsidR="006F0E81">
        <w:t xml:space="preserve"> </w:t>
      </w:r>
      <w:r>
        <w:t xml:space="preserve">August </w:t>
      </w:r>
      <w:r w:rsidR="0036404D">
        <w:t>2</w:t>
      </w:r>
      <w:r w:rsidR="00CF2EBE">
        <w:t>3</w:t>
      </w:r>
      <w:r>
        <w:t>, 202</w:t>
      </w:r>
      <w:r w:rsidR="00CF2EBE">
        <w:t>1</w:t>
      </w:r>
    </w:p>
    <w:p w14:paraId="08F5C088" w14:textId="3A8783A1" w:rsidR="00EF0C30" w:rsidRDefault="00EF0C30" w:rsidP="00D56FFF">
      <w:pPr>
        <w:spacing w:after="0" w:line="240" w:lineRule="auto"/>
      </w:pPr>
      <w:r w:rsidRPr="006F0E81">
        <w:rPr>
          <w:b/>
          <w:bCs/>
        </w:rPr>
        <w:t>Graduation Date:</w:t>
      </w:r>
      <w:r>
        <w:t xml:space="preserve">  </w:t>
      </w:r>
      <w:r w:rsidR="006F0E81">
        <w:t xml:space="preserve"> </w:t>
      </w:r>
      <w:r w:rsidR="00354DBC">
        <w:t>February 2</w:t>
      </w:r>
      <w:r w:rsidR="00CF2EBE">
        <w:t>5</w:t>
      </w:r>
      <w:r w:rsidR="00354DBC">
        <w:t>, 202</w:t>
      </w:r>
      <w:r w:rsidR="00CF2EBE">
        <w:t>2</w:t>
      </w:r>
    </w:p>
    <w:tbl>
      <w:tblPr>
        <w:tblStyle w:val="GridTable4-Accent6"/>
        <w:tblW w:w="9715" w:type="dxa"/>
        <w:tblLook w:val="04A0" w:firstRow="1" w:lastRow="0" w:firstColumn="1" w:lastColumn="0" w:noHBand="0" w:noVBand="1"/>
      </w:tblPr>
      <w:tblGrid>
        <w:gridCol w:w="817"/>
        <w:gridCol w:w="2868"/>
        <w:gridCol w:w="3150"/>
        <w:gridCol w:w="2880"/>
      </w:tblGrid>
      <w:tr w:rsidR="001E1032" w14:paraId="40E44E02" w14:textId="77777777" w:rsidTr="00B74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6E7CF90" w14:textId="77777777" w:rsidR="001E1032" w:rsidRDefault="001E1032" w:rsidP="001E1032">
            <w:r>
              <w:t>PHASE</w:t>
            </w:r>
          </w:p>
        </w:tc>
        <w:tc>
          <w:tcPr>
            <w:tcW w:w="2868" w:type="dxa"/>
          </w:tcPr>
          <w:p w14:paraId="16129CF5"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APA ON-SITE TRAINING</w:t>
            </w:r>
            <w:r w:rsidR="004D2A8D">
              <w:t>*</w:t>
            </w:r>
          </w:p>
        </w:tc>
        <w:tc>
          <w:tcPr>
            <w:tcW w:w="3150" w:type="dxa"/>
          </w:tcPr>
          <w:p w14:paraId="631C2E15"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 xml:space="preserve">DISTANCE </w:t>
            </w:r>
            <w:r w:rsidR="004D2A8D">
              <w:t>LEARN</w:t>
            </w:r>
            <w:r>
              <w:t>ING</w:t>
            </w:r>
            <w:r w:rsidR="004D2A8D">
              <w:t>**</w:t>
            </w:r>
          </w:p>
        </w:tc>
        <w:tc>
          <w:tcPr>
            <w:tcW w:w="2880" w:type="dxa"/>
          </w:tcPr>
          <w:p w14:paraId="4B20B59E"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OJT WEEKS</w:t>
            </w:r>
          </w:p>
        </w:tc>
      </w:tr>
      <w:tr w:rsidR="001E1032" w14:paraId="72F7C145" w14:textId="77777777" w:rsidTr="00B7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19173E1" w14:textId="77777777" w:rsidR="001E1032" w:rsidRPr="006E64DD" w:rsidRDefault="001E1032" w:rsidP="001E1032">
            <w:pPr>
              <w:jc w:val="center"/>
            </w:pPr>
            <w:r w:rsidRPr="006E64DD">
              <w:t>1</w:t>
            </w:r>
          </w:p>
        </w:tc>
        <w:tc>
          <w:tcPr>
            <w:tcW w:w="2868" w:type="dxa"/>
            <w:vAlign w:val="center"/>
          </w:tcPr>
          <w:p w14:paraId="1417275A" w14:textId="77777777"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3150" w:type="dxa"/>
            <w:vAlign w:val="center"/>
          </w:tcPr>
          <w:p w14:paraId="574D6C67" w14:textId="20C21340"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r w:rsidRPr="00B74358">
              <w:rPr>
                <w:sz w:val="18"/>
                <w:szCs w:val="18"/>
              </w:rPr>
              <w:t xml:space="preserve">August </w:t>
            </w:r>
            <w:r w:rsidR="00985643" w:rsidRPr="00B74358">
              <w:rPr>
                <w:sz w:val="18"/>
                <w:szCs w:val="18"/>
              </w:rPr>
              <w:t>2</w:t>
            </w:r>
            <w:r w:rsidR="00B14747">
              <w:rPr>
                <w:sz w:val="18"/>
                <w:szCs w:val="18"/>
              </w:rPr>
              <w:t>3</w:t>
            </w:r>
            <w:r w:rsidRPr="00B74358">
              <w:rPr>
                <w:sz w:val="18"/>
                <w:szCs w:val="18"/>
              </w:rPr>
              <w:t xml:space="preserve"> – </w:t>
            </w:r>
            <w:r w:rsidR="00436A5E" w:rsidRPr="00B74358">
              <w:rPr>
                <w:sz w:val="18"/>
                <w:szCs w:val="18"/>
              </w:rPr>
              <w:t xml:space="preserve">September </w:t>
            </w:r>
            <w:r w:rsidR="00946B6A">
              <w:rPr>
                <w:sz w:val="18"/>
                <w:szCs w:val="18"/>
              </w:rPr>
              <w:t>3,</w:t>
            </w:r>
            <w:r w:rsidRPr="00B74358">
              <w:rPr>
                <w:sz w:val="18"/>
                <w:szCs w:val="18"/>
              </w:rPr>
              <w:t xml:space="preserve"> 202</w:t>
            </w:r>
            <w:r w:rsidR="00946B6A">
              <w:rPr>
                <w:sz w:val="18"/>
                <w:szCs w:val="18"/>
              </w:rPr>
              <w:t>1</w:t>
            </w:r>
          </w:p>
        </w:tc>
        <w:tc>
          <w:tcPr>
            <w:tcW w:w="2880" w:type="dxa"/>
            <w:vAlign w:val="center"/>
          </w:tcPr>
          <w:p w14:paraId="50449AE9" w14:textId="77777777"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r>
      <w:tr w:rsidR="001E1032" w14:paraId="7B1938BB" w14:textId="77777777" w:rsidTr="00B74358">
        <w:tc>
          <w:tcPr>
            <w:cnfStyle w:val="001000000000" w:firstRow="0" w:lastRow="0" w:firstColumn="1" w:lastColumn="0" w:oddVBand="0" w:evenVBand="0" w:oddHBand="0" w:evenHBand="0" w:firstRowFirstColumn="0" w:firstRowLastColumn="0" w:lastRowFirstColumn="0" w:lastRowLastColumn="0"/>
            <w:tcW w:w="817" w:type="dxa"/>
          </w:tcPr>
          <w:p w14:paraId="25BE7219" w14:textId="77777777" w:rsidR="001E1032" w:rsidRPr="006E64DD" w:rsidRDefault="001E1032" w:rsidP="001E1032">
            <w:pPr>
              <w:jc w:val="center"/>
            </w:pPr>
            <w:r w:rsidRPr="006E64DD">
              <w:t>2</w:t>
            </w:r>
          </w:p>
        </w:tc>
        <w:tc>
          <w:tcPr>
            <w:tcW w:w="2868" w:type="dxa"/>
            <w:vAlign w:val="center"/>
          </w:tcPr>
          <w:p w14:paraId="162BF0A4" w14:textId="22DCDA52" w:rsidR="001E1032" w:rsidRPr="00B74358" w:rsidRDefault="006C6618" w:rsidP="00CD3642">
            <w:pPr>
              <w:cnfStyle w:val="000000000000" w:firstRow="0" w:lastRow="0" w:firstColumn="0" w:lastColumn="0" w:oddVBand="0" w:evenVBand="0" w:oddHBand="0" w:evenHBand="0" w:firstRowFirstColumn="0" w:firstRowLastColumn="0" w:lastRowFirstColumn="0" w:lastRowLastColumn="0"/>
              <w:rPr>
                <w:sz w:val="18"/>
                <w:szCs w:val="18"/>
              </w:rPr>
            </w:pPr>
            <w:r w:rsidRPr="00B74358">
              <w:rPr>
                <w:sz w:val="18"/>
                <w:szCs w:val="18"/>
              </w:rPr>
              <w:t xml:space="preserve">September </w:t>
            </w:r>
            <w:r w:rsidR="00946B6A">
              <w:rPr>
                <w:sz w:val="18"/>
                <w:szCs w:val="18"/>
              </w:rPr>
              <w:t>7</w:t>
            </w:r>
            <w:r w:rsidR="001E1032" w:rsidRPr="00B74358">
              <w:rPr>
                <w:sz w:val="18"/>
                <w:szCs w:val="18"/>
              </w:rPr>
              <w:t xml:space="preserve"> – </w:t>
            </w:r>
            <w:r w:rsidR="00151F78" w:rsidRPr="00B74358">
              <w:rPr>
                <w:sz w:val="18"/>
                <w:szCs w:val="18"/>
              </w:rPr>
              <w:t>December 1</w:t>
            </w:r>
            <w:r w:rsidR="00DD7590">
              <w:rPr>
                <w:sz w:val="18"/>
                <w:szCs w:val="18"/>
              </w:rPr>
              <w:t>0</w:t>
            </w:r>
            <w:r w:rsidR="001E1032" w:rsidRPr="00B74358">
              <w:rPr>
                <w:sz w:val="18"/>
                <w:szCs w:val="18"/>
              </w:rPr>
              <w:t>, 202</w:t>
            </w:r>
            <w:r w:rsidR="00DD7590">
              <w:rPr>
                <w:sz w:val="18"/>
                <w:szCs w:val="18"/>
              </w:rPr>
              <w:t>1</w:t>
            </w:r>
          </w:p>
        </w:tc>
        <w:tc>
          <w:tcPr>
            <w:tcW w:w="3150" w:type="dxa"/>
            <w:vAlign w:val="center"/>
          </w:tcPr>
          <w:p w14:paraId="2EBB88F7" w14:textId="77777777"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c>
          <w:tcPr>
            <w:tcW w:w="2880" w:type="dxa"/>
            <w:vAlign w:val="center"/>
          </w:tcPr>
          <w:p w14:paraId="6B8226D9" w14:textId="77777777"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r>
      <w:tr w:rsidR="001E1032" w14:paraId="64FD0460" w14:textId="77777777" w:rsidTr="00B74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1A25F57" w14:textId="77777777" w:rsidR="001E1032" w:rsidRPr="006E64DD" w:rsidRDefault="001E1032" w:rsidP="001E1032">
            <w:pPr>
              <w:jc w:val="center"/>
            </w:pPr>
            <w:r w:rsidRPr="006E64DD">
              <w:t>3</w:t>
            </w:r>
          </w:p>
        </w:tc>
        <w:tc>
          <w:tcPr>
            <w:tcW w:w="2868" w:type="dxa"/>
            <w:vAlign w:val="center"/>
          </w:tcPr>
          <w:p w14:paraId="1D303465" w14:textId="77777777"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3150" w:type="dxa"/>
            <w:vAlign w:val="center"/>
          </w:tcPr>
          <w:p w14:paraId="5D56CB79" w14:textId="3FF3AE58"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2880" w:type="dxa"/>
            <w:vAlign w:val="center"/>
          </w:tcPr>
          <w:p w14:paraId="65C8D76B" w14:textId="1B07EDBC" w:rsidR="001E1032" w:rsidRPr="00B74358" w:rsidRDefault="00151F78" w:rsidP="00CD3642">
            <w:pPr>
              <w:cnfStyle w:val="000000100000" w:firstRow="0" w:lastRow="0" w:firstColumn="0" w:lastColumn="0" w:oddVBand="0" w:evenVBand="0" w:oddHBand="1" w:evenHBand="0" w:firstRowFirstColumn="0" w:firstRowLastColumn="0" w:lastRowFirstColumn="0" w:lastRowLastColumn="0"/>
              <w:rPr>
                <w:sz w:val="18"/>
                <w:szCs w:val="18"/>
              </w:rPr>
            </w:pPr>
            <w:r w:rsidRPr="00B74358">
              <w:rPr>
                <w:sz w:val="18"/>
                <w:szCs w:val="18"/>
              </w:rPr>
              <w:t xml:space="preserve">January </w:t>
            </w:r>
            <w:r w:rsidR="00DD7590">
              <w:rPr>
                <w:sz w:val="18"/>
                <w:szCs w:val="18"/>
              </w:rPr>
              <w:t>3</w:t>
            </w:r>
            <w:r w:rsidR="00C046BA" w:rsidRPr="00B74358">
              <w:rPr>
                <w:sz w:val="18"/>
                <w:szCs w:val="18"/>
              </w:rPr>
              <w:t xml:space="preserve"> – February </w:t>
            </w:r>
            <w:r w:rsidR="00B74358" w:rsidRPr="00B74358">
              <w:rPr>
                <w:sz w:val="18"/>
                <w:szCs w:val="18"/>
              </w:rPr>
              <w:t>1</w:t>
            </w:r>
            <w:r w:rsidR="00DD7590">
              <w:rPr>
                <w:sz w:val="18"/>
                <w:szCs w:val="18"/>
              </w:rPr>
              <w:t>8,</w:t>
            </w:r>
            <w:r w:rsidR="00B74358" w:rsidRPr="00B74358">
              <w:rPr>
                <w:sz w:val="18"/>
                <w:szCs w:val="18"/>
              </w:rPr>
              <w:t xml:space="preserve"> 202</w:t>
            </w:r>
            <w:r w:rsidR="00DD7590">
              <w:rPr>
                <w:sz w:val="18"/>
                <w:szCs w:val="18"/>
              </w:rPr>
              <w:t>2</w:t>
            </w:r>
          </w:p>
        </w:tc>
      </w:tr>
      <w:tr w:rsidR="001E1032" w14:paraId="7925C12B" w14:textId="77777777" w:rsidTr="00B74358">
        <w:tc>
          <w:tcPr>
            <w:cnfStyle w:val="001000000000" w:firstRow="0" w:lastRow="0" w:firstColumn="1" w:lastColumn="0" w:oddVBand="0" w:evenVBand="0" w:oddHBand="0" w:evenHBand="0" w:firstRowFirstColumn="0" w:firstRowLastColumn="0" w:lastRowFirstColumn="0" w:lastRowLastColumn="0"/>
            <w:tcW w:w="817" w:type="dxa"/>
          </w:tcPr>
          <w:p w14:paraId="599DD547" w14:textId="77777777" w:rsidR="001E1032" w:rsidRPr="006E64DD" w:rsidRDefault="001E1032" w:rsidP="001E1032">
            <w:pPr>
              <w:jc w:val="center"/>
            </w:pPr>
            <w:r w:rsidRPr="006E64DD">
              <w:t>4</w:t>
            </w:r>
          </w:p>
        </w:tc>
        <w:tc>
          <w:tcPr>
            <w:tcW w:w="2868" w:type="dxa"/>
            <w:vAlign w:val="center"/>
          </w:tcPr>
          <w:p w14:paraId="170BEF0B" w14:textId="063B1C60" w:rsidR="001E1032" w:rsidRPr="00B74358" w:rsidRDefault="00B74358" w:rsidP="00CD3642">
            <w:pPr>
              <w:cnfStyle w:val="000000000000" w:firstRow="0" w:lastRow="0" w:firstColumn="0" w:lastColumn="0" w:oddVBand="0" w:evenVBand="0" w:oddHBand="0" w:evenHBand="0" w:firstRowFirstColumn="0" w:firstRowLastColumn="0" w:lastRowFirstColumn="0" w:lastRowLastColumn="0"/>
              <w:rPr>
                <w:sz w:val="18"/>
                <w:szCs w:val="18"/>
              </w:rPr>
            </w:pPr>
            <w:r w:rsidRPr="00B74358">
              <w:rPr>
                <w:sz w:val="18"/>
                <w:szCs w:val="18"/>
              </w:rPr>
              <w:t>February 22 – 2</w:t>
            </w:r>
            <w:r w:rsidR="0099557C">
              <w:rPr>
                <w:sz w:val="18"/>
                <w:szCs w:val="18"/>
              </w:rPr>
              <w:t>5</w:t>
            </w:r>
            <w:r w:rsidRPr="00B74358">
              <w:rPr>
                <w:sz w:val="18"/>
                <w:szCs w:val="18"/>
              </w:rPr>
              <w:t>, 202</w:t>
            </w:r>
            <w:r w:rsidR="0099557C">
              <w:rPr>
                <w:sz w:val="18"/>
                <w:szCs w:val="18"/>
              </w:rPr>
              <w:t>2</w:t>
            </w:r>
          </w:p>
        </w:tc>
        <w:tc>
          <w:tcPr>
            <w:tcW w:w="3150" w:type="dxa"/>
            <w:vAlign w:val="center"/>
          </w:tcPr>
          <w:p w14:paraId="3FDE4234" w14:textId="77777777"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c>
          <w:tcPr>
            <w:tcW w:w="2880" w:type="dxa"/>
            <w:vAlign w:val="center"/>
          </w:tcPr>
          <w:p w14:paraId="4C9E8A20" w14:textId="4A8F48E4"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r>
    </w:tbl>
    <w:p w14:paraId="51D9D4A1" w14:textId="782B5D27" w:rsidR="00BA1831" w:rsidRPr="004D2A8D" w:rsidRDefault="004D2A8D" w:rsidP="004D2A8D">
      <w:pPr>
        <w:spacing w:after="0"/>
        <w:rPr>
          <w:i/>
          <w:iCs/>
          <w:sz w:val="18"/>
          <w:szCs w:val="18"/>
        </w:rPr>
      </w:pPr>
      <w:r w:rsidRPr="004D2A8D">
        <w:rPr>
          <w:i/>
          <w:iCs/>
          <w:sz w:val="18"/>
          <w:szCs w:val="18"/>
        </w:rPr>
        <w:t>*APA ON-SITE TRAINING – Cadets will reside in Holland House</w:t>
      </w:r>
      <w:r w:rsidR="000F7D8B">
        <w:rPr>
          <w:i/>
          <w:iCs/>
          <w:sz w:val="18"/>
          <w:szCs w:val="18"/>
        </w:rPr>
        <w:t xml:space="preserve"> or Montgomery House</w:t>
      </w:r>
      <w:r w:rsidRPr="004D2A8D">
        <w:rPr>
          <w:i/>
          <w:iCs/>
          <w:sz w:val="18"/>
          <w:szCs w:val="18"/>
        </w:rPr>
        <w:t xml:space="preserve"> and attend face to face classes at the Atlantic Police Academy</w:t>
      </w:r>
      <w:r w:rsidR="002A49CE">
        <w:rPr>
          <w:i/>
          <w:iCs/>
          <w:sz w:val="18"/>
          <w:szCs w:val="18"/>
        </w:rPr>
        <w:t xml:space="preserve">.  </w:t>
      </w:r>
      <w:r w:rsidR="00DC3351">
        <w:rPr>
          <w:i/>
          <w:iCs/>
          <w:sz w:val="18"/>
          <w:szCs w:val="18"/>
        </w:rPr>
        <w:t>Accommodation a</w:t>
      </w:r>
      <w:r w:rsidR="002A49CE">
        <w:rPr>
          <w:i/>
          <w:iCs/>
          <w:sz w:val="18"/>
          <w:szCs w:val="18"/>
        </w:rPr>
        <w:t>rrangements will be made by the Course Learning Manager and instructions will be e-mailed prior to arrival.</w:t>
      </w:r>
    </w:p>
    <w:p w14:paraId="2CBF0B71" w14:textId="77777777" w:rsidR="004D2A8D" w:rsidRPr="004D2A8D" w:rsidRDefault="004D2A8D" w:rsidP="004D2A8D">
      <w:pPr>
        <w:spacing w:after="0"/>
        <w:rPr>
          <w:i/>
          <w:iCs/>
          <w:sz w:val="18"/>
          <w:szCs w:val="18"/>
        </w:rPr>
      </w:pPr>
      <w:r w:rsidRPr="004D2A8D">
        <w:rPr>
          <w:i/>
          <w:iCs/>
          <w:sz w:val="18"/>
          <w:szCs w:val="18"/>
        </w:rPr>
        <w:t>**DISTANCE LEARNING – Cadets will participate in distance learning from their</w:t>
      </w:r>
      <w:r w:rsidR="000265B8">
        <w:rPr>
          <w:i/>
          <w:iCs/>
          <w:sz w:val="18"/>
          <w:szCs w:val="18"/>
        </w:rPr>
        <w:t xml:space="preserve"> home</w:t>
      </w:r>
      <w:r w:rsidRPr="004D2A8D">
        <w:rPr>
          <w:i/>
          <w:iCs/>
          <w:sz w:val="18"/>
          <w:szCs w:val="18"/>
        </w:rPr>
        <w:t xml:space="preserve"> residence.</w:t>
      </w:r>
      <w:r w:rsidR="00DC3351">
        <w:rPr>
          <w:i/>
          <w:iCs/>
          <w:sz w:val="18"/>
          <w:szCs w:val="18"/>
        </w:rPr>
        <w:t xml:space="preserve">  The Course Learning Manager will </w:t>
      </w:r>
      <w:r w:rsidR="00FF1DF0">
        <w:rPr>
          <w:i/>
          <w:iCs/>
          <w:sz w:val="18"/>
          <w:szCs w:val="18"/>
        </w:rPr>
        <w:t>conduct</w:t>
      </w:r>
      <w:r w:rsidR="00DC3351">
        <w:rPr>
          <w:i/>
          <w:iCs/>
          <w:sz w:val="18"/>
          <w:szCs w:val="18"/>
        </w:rPr>
        <w:t xml:space="preserve"> classes via distance learning</w:t>
      </w:r>
      <w:r w:rsidR="00FF1DF0">
        <w:rPr>
          <w:i/>
          <w:iCs/>
          <w:sz w:val="18"/>
          <w:szCs w:val="18"/>
        </w:rPr>
        <w:t>.  C</w:t>
      </w:r>
      <w:r w:rsidR="00DC3351">
        <w:rPr>
          <w:i/>
          <w:iCs/>
          <w:sz w:val="18"/>
          <w:szCs w:val="18"/>
        </w:rPr>
        <w:t xml:space="preserve">adets will </w:t>
      </w:r>
      <w:r w:rsidR="00FF1DF0">
        <w:rPr>
          <w:i/>
          <w:iCs/>
          <w:sz w:val="18"/>
          <w:szCs w:val="18"/>
        </w:rPr>
        <w:t>be e-mailed</w:t>
      </w:r>
      <w:r w:rsidR="00DC3351">
        <w:rPr>
          <w:i/>
          <w:iCs/>
          <w:sz w:val="18"/>
          <w:szCs w:val="18"/>
        </w:rPr>
        <w:t xml:space="preserve"> </w:t>
      </w:r>
      <w:r w:rsidR="00FF1DF0">
        <w:rPr>
          <w:i/>
          <w:iCs/>
          <w:sz w:val="18"/>
          <w:szCs w:val="18"/>
        </w:rPr>
        <w:t>instructions</w:t>
      </w:r>
      <w:r w:rsidR="00DC3351">
        <w:rPr>
          <w:i/>
          <w:iCs/>
          <w:sz w:val="18"/>
          <w:szCs w:val="18"/>
        </w:rPr>
        <w:t xml:space="preserve"> prior to the start date of the program.</w:t>
      </w:r>
    </w:p>
    <w:p w14:paraId="3826B78E" w14:textId="77777777" w:rsidR="00266D9C" w:rsidRDefault="00266D9C" w:rsidP="00266D9C">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jc w:val="both"/>
        <w:rPr>
          <w:rFonts w:ascii="Calibri" w:hAnsi="Calibri"/>
          <w:szCs w:val="23"/>
          <w:lang w:val="en-GB"/>
        </w:rPr>
      </w:pPr>
    </w:p>
    <w:p w14:paraId="405CA3B1" w14:textId="77777777" w:rsidR="00630885" w:rsidRPr="0018307F" w:rsidRDefault="00630885" w:rsidP="00630885">
      <w:pPr>
        <w:rPr>
          <w:rFonts w:ascii="Franklin Gothic Medium Cond" w:hAnsi="Franklin Gothic Medium Cond"/>
          <w:sz w:val="32"/>
          <w:szCs w:val="32"/>
        </w:rPr>
      </w:pPr>
      <w:r>
        <w:rPr>
          <w:rFonts w:ascii="Franklin Gothic Medium Cond" w:hAnsi="Franklin Gothic Medium Cond"/>
          <w:sz w:val="32"/>
          <w:szCs w:val="32"/>
        </w:rPr>
        <w:t>Tuition and Other Fees</w:t>
      </w:r>
    </w:p>
    <w:tbl>
      <w:tblPr>
        <w:tblStyle w:val="GridTable4-Accent6"/>
        <w:tblW w:w="6565" w:type="dxa"/>
        <w:tblLook w:val="04A0" w:firstRow="1" w:lastRow="0" w:firstColumn="1" w:lastColumn="0" w:noHBand="0" w:noVBand="1"/>
      </w:tblPr>
      <w:tblGrid>
        <w:gridCol w:w="3685"/>
        <w:gridCol w:w="2880"/>
      </w:tblGrid>
      <w:tr w:rsidR="005E64D4" w14:paraId="5D08F6D9" w14:textId="77777777" w:rsidTr="00630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gridSpan w:val="2"/>
          </w:tcPr>
          <w:p w14:paraId="3D00A6BA" w14:textId="416420BB" w:rsidR="005E64D4" w:rsidRDefault="005E64D4" w:rsidP="007B1FC1">
            <w:r>
              <w:t>TUITION BREAKDOWN</w:t>
            </w:r>
            <w:r w:rsidR="001E1792">
              <w:t xml:space="preserve"> – </w:t>
            </w:r>
            <w:r w:rsidR="001E1792" w:rsidRPr="001E1792">
              <w:rPr>
                <w:sz w:val="18"/>
                <w:szCs w:val="18"/>
              </w:rPr>
              <w:t xml:space="preserve">Payment Due August </w:t>
            </w:r>
            <w:r w:rsidR="00321A5B">
              <w:rPr>
                <w:sz w:val="18"/>
                <w:szCs w:val="18"/>
              </w:rPr>
              <w:t>2</w:t>
            </w:r>
            <w:r w:rsidR="00956205">
              <w:rPr>
                <w:sz w:val="18"/>
                <w:szCs w:val="18"/>
              </w:rPr>
              <w:t>3</w:t>
            </w:r>
            <w:r w:rsidR="001E1792" w:rsidRPr="001E1792">
              <w:rPr>
                <w:sz w:val="18"/>
                <w:szCs w:val="18"/>
              </w:rPr>
              <w:t>, 202</w:t>
            </w:r>
            <w:r w:rsidR="00956205">
              <w:rPr>
                <w:sz w:val="18"/>
                <w:szCs w:val="18"/>
              </w:rPr>
              <w:t>1</w:t>
            </w:r>
          </w:p>
        </w:tc>
      </w:tr>
      <w:tr w:rsidR="005E64D4" w14:paraId="63CE2BD6"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BF2D566" w14:textId="77777777" w:rsidR="005E64D4" w:rsidRPr="006E64DD" w:rsidRDefault="001E1792" w:rsidP="007B1FC1">
            <w:pPr>
              <w:rPr>
                <w:b w:val="0"/>
                <w:bCs w:val="0"/>
              </w:rPr>
            </w:pPr>
            <w:r w:rsidRPr="006E64DD">
              <w:rPr>
                <w:b w:val="0"/>
                <w:bCs w:val="0"/>
              </w:rPr>
              <w:t>Tuition</w:t>
            </w:r>
          </w:p>
        </w:tc>
        <w:tc>
          <w:tcPr>
            <w:tcW w:w="2880" w:type="dxa"/>
            <w:vAlign w:val="center"/>
          </w:tcPr>
          <w:p w14:paraId="6DF1797A" w14:textId="07FA8F14"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w:t>
            </w:r>
            <w:r w:rsidR="00380CCA">
              <w:t>8</w:t>
            </w:r>
            <w:r w:rsidRPr="006E64DD">
              <w:t>,</w:t>
            </w:r>
            <w:r w:rsidR="00264F55">
              <w:t>358</w:t>
            </w:r>
          </w:p>
        </w:tc>
      </w:tr>
      <w:tr w:rsidR="005E64D4" w14:paraId="4AA39968"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7774ADF2" w14:textId="77777777" w:rsidR="005E64D4" w:rsidRPr="006E64DD" w:rsidRDefault="001E1792" w:rsidP="007B1FC1">
            <w:pPr>
              <w:rPr>
                <w:b w:val="0"/>
                <w:bCs w:val="0"/>
              </w:rPr>
            </w:pPr>
            <w:r w:rsidRPr="006E64DD">
              <w:rPr>
                <w:b w:val="0"/>
                <w:bCs w:val="0"/>
              </w:rPr>
              <w:t>Student Union</w:t>
            </w:r>
          </w:p>
        </w:tc>
        <w:tc>
          <w:tcPr>
            <w:tcW w:w="2880" w:type="dxa"/>
            <w:vAlign w:val="center"/>
          </w:tcPr>
          <w:p w14:paraId="52420AC2" w14:textId="77777777" w:rsidR="005E64D4"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$168</w:t>
            </w:r>
          </w:p>
        </w:tc>
      </w:tr>
      <w:tr w:rsidR="005E64D4" w14:paraId="136FA932"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140F7F6" w14:textId="77777777" w:rsidR="005E64D4" w:rsidRPr="006E64DD" w:rsidRDefault="001E1792" w:rsidP="007B1FC1">
            <w:pPr>
              <w:rPr>
                <w:b w:val="0"/>
                <w:bCs w:val="0"/>
              </w:rPr>
            </w:pPr>
            <w:r w:rsidRPr="006E64DD">
              <w:rPr>
                <w:b w:val="0"/>
                <w:bCs w:val="0"/>
              </w:rPr>
              <w:t>Health Insurance Fee</w:t>
            </w:r>
          </w:p>
        </w:tc>
        <w:tc>
          <w:tcPr>
            <w:tcW w:w="2880" w:type="dxa"/>
            <w:vAlign w:val="center"/>
          </w:tcPr>
          <w:p w14:paraId="34754F4A" w14:textId="4FBBC562"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$4</w:t>
            </w:r>
            <w:r w:rsidR="004A0BB1">
              <w:t>2</w:t>
            </w:r>
            <w:r w:rsidRPr="006E64DD">
              <w:t>0</w:t>
            </w:r>
          </w:p>
        </w:tc>
      </w:tr>
      <w:tr w:rsidR="005E64D4" w14:paraId="1CBA5332"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3DBAA3F1" w14:textId="77777777" w:rsidR="005E64D4" w:rsidRPr="006E64DD" w:rsidRDefault="001E1792" w:rsidP="007B1FC1">
            <w:pPr>
              <w:rPr>
                <w:b w:val="0"/>
                <w:bCs w:val="0"/>
              </w:rPr>
            </w:pPr>
            <w:r w:rsidRPr="006E64DD">
              <w:rPr>
                <w:b w:val="0"/>
                <w:bCs w:val="0"/>
              </w:rPr>
              <w:t>Books</w:t>
            </w:r>
          </w:p>
        </w:tc>
        <w:tc>
          <w:tcPr>
            <w:tcW w:w="2880" w:type="dxa"/>
            <w:vAlign w:val="center"/>
          </w:tcPr>
          <w:p w14:paraId="3C301C4C" w14:textId="3EE06368" w:rsidR="005E64D4"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w:t>
            </w:r>
            <w:r w:rsidR="004A0BB1">
              <w:t>5</w:t>
            </w:r>
            <w:r w:rsidRPr="006E64DD">
              <w:t>00</w:t>
            </w:r>
          </w:p>
        </w:tc>
      </w:tr>
      <w:tr w:rsidR="005E64D4" w14:paraId="027316A1"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31678DC" w14:textId="77777777" w:rsidR="005E64D4" w:rsidRPr="006E64DD" w:rsidRDefault="001E1792" w:rsidP="007B1FC1">
            <w:pPr>
              <w:rPr>
                <w:b w:val="0"/>
                <w:bCs w:val="0"/>
              </w:rPr>
            </w:pPr>
            <w:r w:rsidRPr="006E64DD">
              <w:rPr>
                <w:b w:val="0"/>
                <w:bCs w:val="0"/>
              </w:rPr>
              <w:t>Lab Fee</w:t>
            </w:r>
          </w:p>
        </w:tc>
        <w:tc>
          <w:tcPr>
            <w:tcW w:w="2880" w:type="dxa"/>
            <w:vAlign w:val="center"/>
          </w:tcPr>
          <w:p w14:paraId="002765A5" w14:textId="77777777"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$300</w:t>
            </w:r>
          </w:p>
        </w:tc>
      </w:tr>
      <w:tr w:rsidR="001E1792" w14:paraId="13884ACC"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1437CDFF" w14:textId="77777777" w:rsidR="001E1792" w:rsidRPr="006E64DD" w:rsidRDefault="001E1792" w:rsidP="007B1FC1">
            <w:pPr>
              <w:rPr>
                <w:b w:val="0"/>
                <w:bCs w:val="0"/>
              </w:rPr>
            </w:pPr>
            <w:r w:rsidRPr="006E64DD">
              <w:rPr>
                <w:b w:val="0"/>
                <w:bCs w:val="0"/>
              </w:rPr>
              <w:t>Uniform</w:t>
            </w:r>
          </w:p>
        </w:tc>
        <w:tc>
          <w:tcPr>
            <w:tcW w:w="2880" w:type="dxa"/>
            <w:vAlign w:val="center"/>
          </w:tcPr>
          <w:p w14:paraId="3BE677A2" w14:textId="77777777"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$1,350</w:t>
            </w:r>
          </w:p>
        </w:tc>
      </w:tr>
      <w:tr w:rsidR="001E1792" w14:paraId="3F807377"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EAA3418" w14:textId="1ABBC5F4" w:rsidR="001E1792" w:rsidRPr="006E64DD" w:rsidRDefault="00AE48BC" w:rsidP="007B1FC1">
            <w:pPr>
              <w:rPr>
                <w:b w:val="0"/>
                <w:bCs w:val="0"/>
              </w:rPr>
            </w:pPr>
            <w:r>
              <w:rPr>
                <w:b w:val="0"/>
                <w:bCs w:val="0"/>
              </w:rPr>
              <w:t>Laundry Services</w:t>
            </w:r>
          </w:p>
        </w:tc>
        <w:tc>
          <w:tcPr>
            <w:tcW w:w="2880" w:type="dxa"/>
            <w:vAlign w:val="center"/>
          </w:tcPr>
          <w:p w14:paraId="129D8192" w14:textId="4C01A70B" w:rsidR="001E1792"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w:t>
            </w:r>
            <w:r w:rsidR="00B137A7">
              <w:t>1</w:t>
            </w:r>
            <w:r w:rsidRPr="006E64DD">
              <w:t>0</w:t>
            </w:r>
            <w:r w:rsidR="00B137A7">
              <w:t>5</w:t>
            </w:r>
          </w:p>
        </w:tc>
      </w:tr>
      <w:tr w:rsidR="001E1792" w14:paraId="01EAB874"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3DDA6343" w14:textId="62576A3D" w:rsidR="001E1792" w:rsidRPr="006E64DD" w:rsidRDefault="001E1792" w:rsidP="007B1FC1">
            <w:pPr>
              <w:rPr>
                <w:b w:val="0"/>
                <w:bCs w:val="0"/>
              </w:rPr>
            </w:pPr>
            <w:r w:rsidRPr="006E64DD">
              <w:rPr>
                <w:b w:val="0"/>
                <w:bCs w:val="0"/>
              </w:rPr>
              <w:t>CPKN Course</w:t>
            </w:r>
            <w:r w:rsidR="00D83EE8">
              <w:rPr>
                <w:b w:val="0"/>
                <w:bCs w:val="0"/>
              </w:rPr>
              <w:t>s</w:t>
            </w:r>
          </w:p>
        </w:tc>
        <w:tc>
          <w:tcPr>
            <w:tcW w:w="2880" w:type="dxa"/>
            <w:vAlign w:val="center"/>
          </w:tcPr>
          <w:p w14:paraId="7E1EE2AB" w14:textId="34C439A1"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$3</w:t>
            </w:r>
            <w:r w:rsidR="00264F55">
              <w:t>5</w:t>
            </w:r>
            <w:r w:rsidR="00B137A7">
              <w:t>0</w:t>
            </w:r>
          </w:p>
        </w:tc>
      </w:tr>
      <w:tr w:rsidR="001E1792" w14:paraId="41D5CCF0"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4B2F736" w14:textId="551DD912" w:rsidR="001E1792" w:rsidRPr="006E64DD" w:rsidRDefault="001E1792" w:rsidP="007B1FC1">
            <w:pPr>
              <w:rPr>
                <w:b w:val="0"/>
                <w:bCs w:val="0"/>
              </w:rPr>
            </w:pPr>
            <w:r w:rsidRPr="006E64DD">
              <w:rPr>
                <w:b w:val="0"/>
                <w:bCs w:val="0"/>
              </w:rPr>
              <w:t xml:space="preserve">Body </w:t>
            </w:r>
            <w:proofErr w:type="spellStart"/>
            <w:r w:rsidRPr="006E64DD">
              <w:rPr>
                <w:b w:val="0"/>
                <w:bCs w:val="0"/>
              </w:rPr>
              <w:t>Armour</w:t>
            </w:r>
            <w:proofErr w:type="spellEnd"/>
            <w:r w:rsidR="00DF502B">
              <w:rPr>
                <w:b w:val="0"/>
                <w:bCs w:val="0"/>
              </w:rPr>
              <w:t xml:space="preserve"> Rental</w:t>
            </w:r>
          </w:p>
        </w:tc>
        <w:tc>
          <w:tcPr>
            <w:tcW w:w="2880" w:type="dxa"/>
            <w:vAlign w:val="center"/>
          </w:tcPr>
          <w:p w14:paraId="00C28786" w14:textId="564922DF" w:rsidR="001E1792"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w:t>
            </w:r>
            <w:r w:rsidR="00CE29B5">
              <w:t>600</w:t>
            </w:r>
          </w:p>
        </w:tc>
      </w:tr>
      <w:tr w:rsidR="001E1792" w14:paraId="064366C5"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4223E1F0" w14:textId="77777777" w:rsidR="001E1792" w:rsidRPr="006E64DD" w:rsidRDefault="001E1792" w:rsidP="007B1FC1">
            <w:pPr>
              <w:rPr>
                <w:b w:val="0"/>
                <w:bCs w:val="0"/>
              </w:rPr>
            </w:pPr>
            <w:r w:rsidRPr="006E64DD">
              <w:rPr>
                <w:b w:val="0"/>
                <w:bCs w:val="0"/>
              </w:rPr>
              <w:t>Accommodations/Meal Plan</w:t>
            </w:r>
          </w:p>
        </w:tc>
        <w:tc>
          <w:tcPr>
            <w:tcW w:w="2880" w:type="dxa"/>
            <w:vAlign w:val="center"/>
          </w:tcPr>
          <w:p w14:paraId="759F95D1" w14:textId="6F77D2E2"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w:t>
            </w:r>
            <w:r w:rsidR="00B137A7">
              <w:t>5</w:t>
            </w:r>
            <w:r w:rsidRPr="006E64DD">
              <w:t>,</w:t>
            </w:r>
            <w:r w:rsidR="00264F55">
              <w:t>3</w:t>
            </w:r>
            <w:r w:rsidR="00C43DBD">
              <w:t>6</w:t>
            </w:r>
            <w:r w:rsidR="00264F55">
              <w:t>5</w:t>
            </w:r>
          </w:p>
        </w:tc>
      </w:tr>
      <w:tr w:rsidR="001E1792" w14:paraId="54006592"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2CA4026" w14:textId="77777777" w:rsidR="001E1792" w:rsidRPr="006E64DD" w:rsidRDefault="001E1792" w:rsidP="007B1FC1">
            <w:pPr>
              <w:rPr>
                <w:b w:val="0"/>
                <w:bCs w:val="0"/>
              </w:rPr>
            </w:pPr>
            <w:r w:rsidRPr="006E64DD">
              <w:rPr>
                <w:b w:val="0"/>
                <w:bCs w:val="0"/>
              </w:rPr>
              <w:t>Graduation Fee</w:t>
            </w:r>
          </w:p>
        </w:tc>
        <w:tc>
          <w:tcPr>
            <w:tcW w:w="2880" w:type="dxa"/>
            <w:vAlign w:val="center"/>
          </w:tcPr>
          <w:p w14:paraId="040BCE92" w14:textId="77777777" w:rsidR="001E1792"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$100</w:t>
            </w:r>
          </w:p>
        </w:tc>
      </w:tr>
      <w:tr w:rsidR="001E1792" w14:paraId="6E85C2CB"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2E456429" w14:textId="77777777" w:rsidR="001E1792" w:rsidRPr="006E64DD" w:rsidRDefault="001E1792" w:rsidP="007B1FC1">
            <w:r w:rsidRPr="006E64DD">
              <w:t>TOTAL</w:t>
            </w:r>
          </w:p>
        </w:tc>
        <w:tc>
          <w:tcPr>
            <w:tcW w:w="2880" w:type="dxa"/>
            <w:vAlign w:val="center"/>
          </w:tcPr>
          <w:p w14:paraId="372055BB" w14:textId="28552A55"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rPr>
                <w:b/>
                <w:bCs/>
              </w:rPr>
            </w:pPr>
            <w:r w:rsidRPr="006E64DD">
              <w:rPr>
                <w:b/>
                <w:bCs/>
              </w:rPr>
              <w:t>$1</w:t>
            </w:r>
            <w:r w:rsidR="00B137A7">
              <w:rPr>
                <w:b/>
                <w:bCs/>
              </w:rPr>
              <w:t>7</w:t>
            </w:r>
            <w:r w:rsidRPr="006E64DD">
              <w:rPr>
                <w:b/>
                <w:bCs/>
              </w:rPr>
              <w:t>,</w:t>
            </w:r>
            <w:r w:rsidR="00951956">
              <w:rPr>
                <w:b/>
                <w:bCs/>
              </w:rPr>
              <w:t>616</w:t>
            </w:r>
          </w:p>
        </w:tc>
      </w:tr>
    </w:tbl>
    <w:p w14:paraId="1C8EDA1D" w14:textId="77777777" w:rsidR="00F1090E" w:rsidRPr="00F1090E" w:rsidRDefault="00F1090E" w:rsidP="00F1090E">
      <w:pPr>
        <w:pStyle w:val="BodyTextIndent"/>
        <w:tabs>
          <w:tab w:val="left" w:pos="270"/>
        </w:tabs>
        <w:ind w:left="0" w:firstLine="0"/>
        <w:rPr>
          <w:rFonts w:ascii="Calibri" w:hAnsi="Calibri"/>
          <w:b w:val="0"/>
          <w:bCs w:val="0"/>
          <w:i/>
          <w:iCs/>
          <w:szCs w:val="18"/>
        </w:rPr>
      </w:pPr>
      <w:r w:rsidRPr="00F1090E">
        <w:rPr>
          <w:rFonts w:ascii="Calibri" w:hAnsi="Calibri"/>
          <w:b w:val="0"/>
          <w:bCs w:val="0"/>
          <w:i/>
          <w:iCs/>
          <w:szCs w:val="18"/>
        </w:rPr>
        <w:t>*Cadets should note that when they participate in on-the-job training, they are responsible for any associated costs such as</w:t>
      </w:r>
    </w:p>
    <w:p w14:paraId="2F524175" w14:textId="77777777" w:rsidR="00F1090E" w:rsidRPr="00F1090E" w:rsidRDefault="00F1090E" w:rsidP="00F1090E">
      <w:pPr>
        <w:pStyle w:val="BodyTextIndent"/>
        <w:tabs>
          <w:tab w:val="left" w:pos="270"/>
        </w:tabs>
        <w:ind w:left="0" w:firstLine="0"/>
        <w:rPr>
          <w:rFonts w:ascii="Calibri" w:hAnsi="Calibri"/>
          <w:b w:val="0"/>
          <w:bCs w:val="0"/>
          <w:i/>
          <w:iCs/>
          <w:szCs w:val="18"/>
        </w:rPr>
      </w:pPr>
      <w:r w:rsidRPr="00F1090E">
        <w:rPr>
          <w:rFonts w:ascii="Calibri" w:hAnsi="Calibri"/>
          <w:b w:val="0"/>
          <w:bCs w:val="0"/>
          <w:i/>
          <w:iCs/>
          <w:szCs w:val="18"/>
        </w:rPr>
        <w:t xml:space="preserve">  transportation, living arrangements, etc.  </w:t>
      </w:r>
    </w:p>
    <w:p w14:paraId="01A604D1" w14:textId="77777777" w:rsidR="00F1090E" w:rsidRDefault="00F1090E" w:rsidP="00C216C2">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jc w:val="both"/>
        <w:rPr>
          <w:rFonts w:ascii="Calibri" w:hAnsi="Calibri"/>
          <w:i/>
          <w:iCs/>
          <w:sz w:val="18"/>
          <w:szCs w:val="18"/>
          <w:lang w:val="en-GB"/>
        </w:rPr>
      </w:pPr>
      <w:r w:rsidRPr="00F1090E">
        <w:rPr>
          <w:rFonts w:ascii="Calibri" w:hAnsi="Calibri"/>
          <w:i/>
          <w:iCs/>
          <w:sz w:val="18"/>
          <w:szCs w:val="18"/>
          <w:lang w:val="en-GB"/>
        </w:rPr>
        <w:t>*Income tax receipts will be issued for income tax purposes last week of February on Web Advisor.</w:t>
      </w:r>
    </w:p>
    <w:p w14:paraId="59137B33" w14:textId="77777777" w:rsidR="00C216C2" w:rsidRPr="00C216C2" w:rsidRDefault="00C216C2" w:rsidP="00C216C2">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jc w:val="both"/>
        <w:rPr>
          <w:rFonts w:ascii="Calibri" w:hAnsi="Calibri"/>
          <w:i/>
          <w:iCs/>
          <w:sz w:val="18"/>
          <w:szCs w:val="18"/>
          <w:lang w:val="en-GB"/>
        </w:rPr>
      </w:pPr>
      <w:r w:rsidRPr="00C216C2">
        <w:rPr>
          <w:rFonts w:ascii="Calibri" w:hAnsi="Calibri"/>
          <w:i/>
          <w:iCs/>
          <w:sz w:val="18"/>
          <w:szCs w:val="18"/>
          <w:lang w:val="en-GB"/>
        </w:rPr>
        <w:t xml:space="preserve">*Payments must be made in full on due date.  Graduation certificates will not be issued until </w:t>
      </w:r>
      <w:r w:rsidR="005A5BD7">
        <w:rPr>
          <w:rFonts w:ascii="Calibri" w:hAnsi="Calibri"/>
          <w:i/>
          <w:iCs/>
          <w:sz w:val="18"/>
          <w:szCs w:val="18"/>
          <w:lang w:val="en-GB"/>
        </w:rPr>
        <w:t>cade</w:t>
      </w:r>
      <w:r w:rsidRPr="00C216C2">
        <w:rPr>
          <w:rFonts w:ascii="Calibri" w:hAnsi="Calibri"/>
          <w:i/>
          <w:iCs/>
          <w:sz w:val="18"/>
          <w:szCs w:val="18"/>
          <w:lang w:val="en-GB"/>
        </w:rPr>
        <w:t>ts have paid all required fees and returned all loaned equipment.</w:t>
      </w:r>
    </w:p>
    <w:p w14:paraId="5B6A32FC" w14:textId="77777777" w:rsidR="00897E8D" w:rsidRDefault="00897E8D" w:rsidP="00897E8D">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 w:val="22"/>
          <w:szCs w:val="23"/>
          <w:lang w:val="en-GB"/>
        </w:rPr>
      </w:pPr>
    </w:p>
    <w:p w14:paraId="1432E296" w14:textId="77777777" w:rsidR="00897E8D" w:rsidRDefault="00897E8D" w:rsidP="003D4274">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ind w:left="0" w:firstLine="0"/>
        <w:jc w:val="both"/>
        <w:rPr>
          <w:rFonts w:ascii="Calibri" w:hAnsi="Calibri"/>
          <w:sz w:val="22"/>
          <w:szCs w:val="23"/>
          <w:lang w:val="en-GB"/>
        </w:rPr>
      </w:pPr>
    </w:p>
    <w:p w14:paraId="7F2B63B0" w14:textId="77777777" w:rsidR="00FC09FF" w:rsidRDefault="00FC09FF" w:rsidP="00FB13B2">
      <w:pPr>
        <w:jc w:val="both"/>
        <w:rPr>
          <w:rFonts w:ascii="Calibri" w:hAnsi="Calibri" w:cs="Calibri"/>
        </w:rPr>
      </w:pPr>
      <w:r>
        <w:rPr>
          <w:rFonts w:ascii="Franklin Gothic Medium Cond" w:hAnsi="Franklin Gothic Medium Cond"/>
          <w:sz w:val="32"/>
          <w:szCs w:val="32"/>
        </w:rPr>
        <w:t>Arriving at the Atlantic Police Academy</w:t>
      </w:r>
    </w:p>
    <w:p w14:paraId="48757FE0" w14:textId="0EDA5FFC" w:rsidR="002C2CEA" w:rsidRDefault="00FB13B2" w:rsidP="00FB13B2">
      <w:pPr>
        <w:jc w:val="both"/>
        <w:rPr>
          <w:rFonts w:ascii="Calibri" w:hAnsi="Calibri" w:cs="Calibri"/>
        </w:rPr>
      </w:pPr>
      <w:r w:rsidRPr="005746B3">
        <w:rPr>
          <w:rFonts w:ascii="Calibri" w:hAnsi="Calibri" w:cs="Calibri"/>
        </w:rPr>
        <w:t>Professionalism and proper dress and deportment is instilled in cadets while in training.  Upon arrival at the Atlantic Police Academy, cadets are to report in the following attire</w:t>
      </w:r>
      <w:r w:rsidR="00C002A8">
        <w:rPr>
          <w:rFonts w:ascii="Calibri" w:hAnsi="Calibri" w:cs="Calibri"/>
        </w:rPr>
        <w:t xml:space="preserve"> which will be worn daily until dress uniforms </w:t>
      </w:r>
      <w:r w:rsidR="00CA572F">
        <w:rPr>
          <w:rFonts w:ascii="Calibri" w:hAnsi="Calibri" w:cs="Calibri"/>
        </w:rPr>
        <w:t>are issued</w:t>
      </w:r>
      <w:r w:rsidRPr="005746B3">
        <w:rPr>
          <w:rFonts w:ascii="Calibri" w:hAnsi="Calibri" w:cs="Calibri"/>
        </w:rPr>
        <w:t xml:space="preserve">:  </w:t>
      </w:r>
    </w:p>
    <w:p w14:paraId="0128A88C" w14:textId="77777777" w:rsidR="00506C59" w:rsidRDefault="00506C59" w:rsidP="008D7FF7">
      <w:pPr>
        <w:pStyle w:val="ListParagraph"/>
        <w:numPr>
          <w:ilvl w:val="0"/>
          <w:numId w:val="12"/>
        </w:numPr>
        <w:jc w:val="both"/>
        <w:rPr>
          <w:rFonts w:ascii="Calibri" w:hAnsi="Calibri" w:cs="Calibri"/>
        </w:rPr>
        <w:sectPr w:rsidR="00506C59" w:rsidSect="00993A28">
          <w:footerReference w:type="default" r:id="rId11"/>
          <w:pgSz w:w="12240" w:h="15840" w:code="1"/>
          <w:pgMar w:top="990" w:right="1152" w:bottom="576" w:left="1152" w:header="720" w:footer="720" w:gutter="0"/>
          <w:paperSrc w:first="7" w:other="7"/>
          <w:cols w:space="720"/>
          <w:docGrid w:linePitch="360"/>
        </w:sectPr>
      </w:pPr>
    </w:p>
    <w:p w14:paraId="2FC9017B" w14:textId="0DEEA1E0" w:rsidR="008D7FF7" w:rsidRDefault="00150337" w:rsidP="00EA351E">
      <w:pPr>
        <w:pStyle w:val="ListParagraph"/>
        <w:numPr>
          <w:ilvl w:val="0"/>
          <w:numId w:val="13"/>
        </w:numPr>
        <w:ind w:left="270" w:hanging="270"/>
        <w:jc w:val="both"/>
        <w:rPr>
          <w:rFonts w:ascii="Calibri" w:hAnsi="Calibri" w:cs="Calibri"/>
        </w:rPr>
      </w:pPr>
      <w:r>
        <w:rPr>
          <w:rFonts w:ascii="Calibri" w:hAnsi="Calibri" w:cs="Calibri"/>
        </w:rPr>
        <w:t>polish</w:t>
      </w:r>
      <w:r w:rsidR="00CA572F">
        <w:rPr>
          <w:rFonts w:ascii="Calibri" w:hAnsi="Calibri" w:cs="Calibri"/>
        </w:rPr>
        <w:t>able</w:t>
      </w:r>
      <w:r w:rsidR="00485C8B">
        <w:rPr>
          <w:rFonts w:ascii="Calibri" w:hAnsi="Calibri" w:cs="Calibri"/>
        </w:rPr>
        <w:t xml:space="preserve"> black</w:t>
      </w:r>
      <w:r w:rsidR="00CA572F">
        <w:rPr>
          <w:rFonts w:ascii="Calibri" w:hAnsi="Calibri" w:cs="Calibri"/>
        </w:rPr>
        <w:t xml:space="preserve"> </w:t>
      </w:r>
      <w:r w:rsidR="00485C8B">
        <w:rPr>
          <w:rFonts w:ascii="Calibri" w:hAnsi="Calibri" w:cs="Calibri"/>
        </w:rPr>
        <w:t>boots</w:t>
      </w:r>
      <w:r w:rsidR="00941D72">
        <w:rPr>
          <w:rFonts w:ascii="Calibri" w:hAnsi="Calibri" w:cs="Calibri"/>
        </w:rPr>
        <w:t xml:space="preserve"> (military or police style)</w:t>
      </w:r>
    </w:p>
    <w:p w14:paraId="34DB0D80" w14:textId="22C85ACF" w:rsidR="000C4AC7" w:rsidRDefault="007E4685" w:rsidP="00EA351E">
      <w:pPr>
        <w:pStyle w:val="ListParagraph"/>
        <w:numPr>
          <w:ilvl w:val="0"/>
          <w:numId w:val="13"/>
        </w:numPr>
        <w:ind w:left="270" w:hanging="270"/>
        <w:jc w:val="both"/>
        <w:rPr>
          <w:rFonts w:ascii="Calibri" w:hAnsi="Calibri" w:cs="Calibri"/>
          <w:bCs/>
        </w:rPr>
      </w:pPr>
      <w:r w:rsidRPr="00C002A8">
        <w:rPr>
          <w:rFonts w:ascii="Calibri" w:hAnsi="Calibri" w:cs="Calibri"/>
          <w:bCs/>
        </w:rPr>
        <w:t>2-3 pair</w:t>
      </w:r>
      <w:r w:rsidR="00B063DB">
        <w:rPr>
          <w:rFonts w:ascii="Calibri" w:hAnsi="Calibri" w:cs="Calibri"/>
          <w:bCs/>
        </w:rPr>
        <w:t>s</w:t>
      </w:r>
      <w:r w:rsidRPr="00C002A8">
        <w:rPr>
          <w:rFonts w:ascii="Calibri" w:hAnsi="Calibri" w:cs="Calibri"/>
          <w:bCs/>
        </w:rPr>
        <w:t xml:space="preserve"> of black dress pants </w:t>
      </w:r>
    </w:p>
    <w:p w14:paraId="3B250C2B" w14:textId="276642A5" w:rsidR="007E4685" w:rsidRPr="00342F9D" w:rsidRDefault="000C4AC7" w:rsidP="000C4AC7">
      <w:pPr>
        <w:pStyle w:val="ListParagraph"/>
        <w:numPr>
          <w:ilvl w:val="0"/>
          <w:numId w:val="13"/>
        </w:numPr>
        <w:ind w:left="270" w:hanging="270"/>
        <w:jc w:val="both"/>
        <w:rPr>
          <w:rFonts w:ascii="Calibri" w:hAnsi="Calibri" w:cs="Calibri"/>
          <w:bCs/>
        </w:rPr>
      </w:pPr>
      <w:r w:rsidRPr="00342F9D">
        <w:rPr>
          <w:rFonts w:ascii="Calibri" w:hAnsi="Calibri" w:cs="Calibri"/>
        </w:rPr>
        <w:t>2-3 plain white dress shirts collared for a tie</w:t>
      </w:r>
      <w:r w:rsidR="007E4685" w:rsidRPr="00342F9D">
        <w:rPr>
          <w:rFonts w:ascii="Calibri" w:hAnsi="Calibri" w:cs="Calibri"/>
          <w:bCs/>
        </w:rPr>
        <w:t xml:space="preserve">  </w:t>
      </w:r>
    </w:p>
    <w:p w14:paraId="55986EBA" w14:textId="77777777" w:rsidR="008D7FF7" w:rsidRDefault="00FB13B2" w:rsidP="00EA351E">
      <w:pPr>
        <w:pStyle w:val="ListParagraph"/>
        <w:numPr>
          <w:ilvl w:val="0"/>
          <w:numId w:val="13"/>
        </w:numPr>
        <w:ind w:left="270" w:hanging="270"/>
        <w:jc w:val="both"/>
        <w:rPr>
          <w:rFonts w:ascii="Calibri" w:hAnsi="Calibri" w:cs="Calibri"/>
        </w:rPr>
      </w:pPr>
      <w:r w:rsidRPr="008D7FF7">
        <w:rPr>
          <w:rFonts w:ascii="Calibri" w:hAnsi="Calibri" w:cs="Calibri"/>
        </w:rPr>
        <w:t>black belt</w:t>
      </w:r>
    </w:p>
    <w:p w14:paraId="78148A31" w14:textId="77777777" w:rsidR="000C4AC7" w:rsidRPr="000C4AC7" w:rsidRDefault="00FB13B2" w:rsidP="000C4AC7">
      <w:pPr>
        <w:pStyle w:val="ListParagraph"/>
        <w:numPr>
          <w:ilvl w:val="0"/>
          <w:numId w:val="13"/>
        </w:numPr>
        <w:ind w:left="270" w:hanging="270"/>
        <w:jc w:val="both"/>
        <w:rPr>
          <w:rFonts w:ascii="Calibri" w:hAnsi="Calibri" w:cs="Calibri"/>
        </w:rPr>
      </w:pPr>
      <w:r w:rsidRPr="000C4AC7">
        <w:rPr>
          <w:rFonts w:ascii="Calibri" w:hAnsi="Calibri" w:cs="Calibri"/>
        </w:rPr>
        <w:t>black tie</w:t>
      </w:r>
      <w:r w:rsidRPr="000C4AC7">
        <w:rPr>
          <w:rFonts w:ascii="Calibri" w:hAnsi="Calibri" w:cs="Calibri"/>
          <w:b/>
          <w:i/>
        </w:rPr>
        <w:t xml:space="preserve"> </w:t>
      </w:r>
      <w:r w:rsidR="00123277" w:rsidRPr="000C4AC7">
        <w:rPr>
          <w:rFonts w:ascii="Calibri" w:hAnsi="Calibri" w:cs="Calibri"/>
          <w:bCs/>
          <w:iCs/>
        </w:rPr>
        <w:t>(clip-on)</w:t>
      </w:r>
    </w:p>
    <w:p w14:paraId="1B5849A5" w14:textId="678518C7" w:rsidR="000C4AC7" w:rsidRPr="000C4AC7" w:rsidRDefault="000C4AC7" w:rsidP="000C4AC7">
      <w:pPr>
        <w:pStyle w:val="ListParagraph"/>
        <w:numPr>
          <w:ilvl w:val="0"/>
          <w:numId w:val="13"/>
        </w:numPr>
        <w:ind w:left="270" w:hanging="270"/>
        <w:jc w:val="both"/>
        <w:rPr>
          <w:rFonts w:ascii="Calibri" w:hAnsi="Calibri" w:cs="Calibri"/>
        </w:rPr>
      </w:pPr>
      <w:r w:rsidRPr="000C4AC7">
        <w:rPr>
          <w:rFonts w:ascii="Calibri" w:hAnsi="Calibri" w:cs="Calibri"/>
        </w:rPr>
        <w:t>black socks</w:t>
      </w:r>
    </w:p>
    <w:p w14:paraId="38E1CCA7" w14:textId="58052E86" w:rsidR="000C4AC7" w:rsidRDefault="000C4AC7" w:rsidP="00F47F9A">
      <w:pPr>
        <w:jc w:val="both"/>
        <w:rPr>
          <w:rFonts w:ascii="Calibri" w:hAnsi="Calibri" w:cs="Calibri"/>
        </w:rPr>
        <w:sectPr w:rsidR="000C4AC7" w:rsidSect="00506C59">
          <w:type w:val="continuous"/>
          <w:pgSz w:w="12240" w:h="15840" w:code="1"/>
          <w:pgMar w:top="990" w:right="1152" w:bottom="576" w:left="1152" w:header="720" w:footer="720" w:gutter="0"/>
          <w:paperSrc w:first="7" w:other="7"/>
          <w:cols w:num="2" w:space="720"/>
          <w:docGrid w:linePitch="360"/>
        </w:sectPr>
      </w:pPr>
    </w:p>
    <w:p w14:paraId="7C0A6E2A" w14:textId="12D2515D" w:rsidR="00F47F9A" w:rsidRPr="00F47F9A" w:rsidRDefault="003C1901" w:rsidP="00F47F9A">
      <w:pPr>
        <w:jc w:val="both"/>
        <w:rPr>
          <w:rFonts w:ascii="Calibri" w:hAnsi="Calibri" w:cs="Calibri"/>
        </w:rPr>
      </w:pPr>
      <w:r>
        <w:rPr>
          <w:rFonts w:ascii="Calibri" w:hAnsi="Calibri" w:cs="Calibri"/>
        </w:rPr>
        <w:lastRenderedPageBreak/>
        <w:t xml:space="preserve">In addition, </w:t>
      </w:r>
      <w:r w:rsidR="0048181A">
        <w:rPr>
          <w:rFonts w:ascii="Calibri" w:hAnsi="Calibri" w:cs="Calibri"/>
        </w:rPr>
        <w:t>cadets are required to bring the following items:</w:t>
      </w:r>
    </w:p>
    <w:p w14:paraId="2B9644E5" w14:textId="2395F1A3" w:rsidR="00CE5B99" w:rsidRPr="00CE5B99" w:rsidRDefault="00CE5B99" w:rsidP="0048181A">
      <w:pPr>
        <w:pStyle w:val="ListParagraph"/>
        <w:numPr>
          <w:ilvl w:val="0"/>
          <w:numId w:val="14"/>
        </w:numPr>
        <w:ind w:left="270" w:hanging="270"/>
        <w:jc w:val="both"/>
        <w:rPr>
          <w:rFonts w:ascii="Calibri" w:hAnsi="Calibri" w:cs="Calibri"/>
        </w:rPr>
      </w:pPr>
      <w:r>
        <w:rPr>
          <w:rFonts w:ascii="Calibri" w:hAnsi="Calibri" w:cs="Calibri"/>
          <w:bCs/>
          <w:iCs/>
        </w:rPr>
        <w:t>sneakers (non-marking)</w:t>
      </w:r>
    </w:p>
    <w:p w14:paraId="4A63B7E1" w14:textId="08CC6CD2" w:rsidR="00CE5B99" w:rsidRPr="00CE5B99" w:rsidRDefault="00CE5B99" w:rsidP="0048181A">
      <w:pPr>
        <w:pStyle w:val="ListParagraph"/>
        <w:numPr>
          <w:ilvl w:val="0"/>
          <w:numId w:val="14"/>
        </w:numPr>
        <w:ind w:left="270" w:hanging="270"/>
        <w:jc w:val="both"/>
        <w:rPr>
          <w:rFonts w:ascii="Calibri" w:hAnsi="Calibri" w:cs="Calibri"/>
        </w:rPr>
      </w:pPr>
      <w:r>
        <w:rPr>
          <w:rFonts w:ascii="Calibri" w:hAnsi="Calibri" w:cs="Calibri"/>
          <w:bCs/>
          <w:iCs/>
        </w:rPr>
        <w:t>materials to shine boots (black polish)</w:t>
      </w:r>
    </w:p>
    <w:p w14:paraId="094F0CD1" w14:textId="404D0EE5" w:rsidR="00A5091A" w:rsidRDefault="00A5091A" w:rsidP="0048181A">
      <w:pPr>
        <w:pStyle w:val="ListParagraph"/>
        <w:numPr>
          <w:ilvl w:val="0"/>
          <w:numId w:val="14"/>
        </w:numPr>
        <w:ind w:left="270" w:hanging="270"/>
        <w:jc w:val="both"/>
        <w:rPr>
          <w:rFonts w:ascii="Calibri" w:hAnsi="Calibri" w:cs="Calibri"/>
        </w:rPr>
      </w:pPr>
      <w:r>
        <w:rPr>
          <w:rFonts w:ascii="Calibri" w:hAnsi="Calibri" w:cs="Calibri"/>
        </w:rPr>
        <w:t>1 mouth guard piece</w:t>
      </w:r>
    </w:p>
    <w:p w14:paraId="55285A5A" w14:textId="0AE10423" w:rsidR="00662780" w:rsidRDefault="00662780" w:rsidP="0048181A">
      <w:pPr>
        <w:pStyle w:val="ListParagraph"/>
        <w:numPr>
          <w:ilvl w:val="0"/>
          <w:numId w:val="14"/>
        </w:numPr>
        <w:ind w:left="270" w:hanging="270"/>
        <w:jc w:val="both"/>
        <w:rPr>
          <w:rFonts w:ascii="Calibri" w:hAnsi="Calibri" w:cs="Calibri"/>
        </w:rPr>
      </w:pPr>
      <w:r>
        <w:rPr>
          <w:rFonts w:ascii="Calibri" w:hAnsi="Calibri" w:cs="Calibri"/>
        </w:rPr>
        <w:t xml:space="preserve">4 </w:t>
      </w:r>
      <w:r w:rsidR="00ED1251">
        <w:rPr>
          <w:rFonts w:ascii="Calibri" w:hAnsi="Calibri" w:cs="Calibri"/>
        </w:rPr>
        <w:t xml:space="preserve">plain </w:t>
      </w:r>
      <w:r>
        <w:rPr>
          <w:rFonts w:ascii="Calibri" w:hAnsi="Calibri" w:cs="Calibri"/>
        </w:rPr>
        <w:t>black t-shirts (screen printed 2</w:t>
      </w:r>
      <w:r w:rsidR="00426058">
        <w:rPr>
          <w:rFonts w:ascii="Calibri" w:hAnsi="Calibri" w:cs="Calibri"/>
        </w:rPr>
        <w:t>-</w:t>
      </w:r>
      <w:r>
        <w:rPr>
          <w:rFonts w:ascii="Calibri" w:hAnsi="Calibri" w:cs="Calibri"/>
        </w:rPr>
        <w:t xml:space="preserve">inch </w:t>
      </w:r>
      <w:r w:rsidR="00ED1251">
        <w:rPr>
          <w:rFonts w:ascii="Calibri" w:hAnsi="Calibri" w:cs="Calibri"/>
        </w:rPr>
        <w:t xml:space="preserve">capital </w:t>
      </w:r>
      <w:r>
        <w:rPr>
          <w:rFonts w:ascii="Calibri" w:hAnsi="Calibri" w:cs="Calibri"/>
        </w:rPr>
        <w:t>white letters of your last name on the front of each shirt)</w:t>
      </w:r>
    </w:p>
    <w:p w14:paraId="32689FB9" w14:textId="7A996DE6" w:rsidR="00342F9D" w:rsidRDefault="00342F9D" w:rsidP="0048181A">
      <w:pPr>
        <w:pStyle w:val="ListParagraph"/>
        <w:numPr>
          <w:ilvl w:val="0"/>
          <w:numId w:val="14"/>
        </w:numPr>
        <w:ind w:left="270" w:hanging="270"/>
        <w:jc w:val="both"/>
        <w:rPr>
          <w:rFonts w:ascii="Calibri" w:hAnsi="Calibri" w:cs="Calibri"/>
        </w:rPr>
      </w:pPr>
      <w:r>
        <w:rPr>
          <w:rFonts w:ascii="Calibri" w:hAnsi="Calibri" w:cs="Calibri"/>
        </w:rPr>
        <w:t>2 plain face masks</w:t>
      </w:r>
    </w:p>
    <w:p w14:paraId="0F788320" w14:textId="7369D00D" w:rsidR="00904A80" w:rsidRDefault="00904A80" w:rsidP="00904A80">
      <w:pPr>
        <w:jc w:val="both"/>
        <w:rPr>
          <w:rFonts w:ascii="Calibri" w:hAnsi="Calibri" w:cs="Calibri"/>
        </w:rPr>
      </w:pPr>
      <w:r w:rsidRPr="00904A80">
        <w:rPr>
          <w:rFonts w:ascii="Calibri" w:hAnsi="Calibri" w:cs="Calibri"/>
        </w:rPr>
        <w:t>Cadets may wish to purchase their own 20 oz boxing gloves</w:t>
      </w:r>
      <w:r w:rsidR="008E6A57">
        <w:rPr>
          <w:rFonts w:ascii="Calibri" w:hAnsi="Calibri" w:cs="Calibri"/>
        </w:rPr>
        <w:t>.</w:t>
      </w:r>
    </w:p>
    <w:p w14:paraId="57F34E77" w14:textId="78F8B1CC" w:rsidR="00D56FFF" w:rsidRDefault="00993A28" w:rsidP="00D66D99">
      <w:pPr>
        <w:rPr>
          <w:rFonts w:ascii="Calibri" w:hAnsi="Calibri" w:cs="Calibri"/>
        </w:rPr>
      </w:pPr>
      <w:r>
        <w:rPr>
          <w:rFonts w:ascii="Franklin Gothic Medium Cond" w:hAnsi="Franklin Gothic Medium Cond"/>
          <w:sz w:val="32"/>
          <w:szCs w:val="32"/>
        </w:rPr>
        <w:t>Requirements for Self-Care</w:t>
      </w:r>
    </w:p>
    <w:p w14:paraId="2C161EB2" w14:textId="1D0958EC" w:rsidR="00D56FFF" w:rsidRDefault="00FB13B2" w:rsidP="00D56FFF">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ind w:left="0" w:firstLine="0"/>
        <w:jc w:val="both"/>
        <w:rPr>
          <w:rFonts w:ascii="Calibri" w:hAnsi="Calibri" w:cs="Calibri"/>
          <w:sz w:val="22"/>
        </w:rPr>
      </w:pPr>
      <w:r w:rsidRPr="005746B3">
        <w:rPr>
          <w:rFonts w:ascii="Calibri" w:hAnsi="Calibri" w:cs="Calibri"/>
          <w:sz w:val="22"/>
        </w:rPr>
        <w:t>Male’s hair must be neatly trimmed and tapered above the dress</w:t>
      </w:r>
      <w:r w:rsidR="00431BC8">
        <w:rPr>
          <w:rFonts w:ascii="Calibri" w:hAnsi="Calibri" w:cs="Calibri"/>
          <w:sz w:val="22"/>
        </w:rPr>
        <w:t xml:space="preserve"> </w:t>
      </w:r>
      <w:r w:rsidRPr="005746B3">
        <w:rPr>
          <w:rFonts w:ascii="Calibri" w:hAnsi="Calibri" w:cs="Calibri"/>
          <w:sz w:val="22"/>
        </w:rPr>
        <w:t>shirt</w:t>
      </w:r>
      <w:r w:rsidR="008735B2">
        <w:rPr>
          <w:rFonts w:ascii="Calibri" w:hAnsi="Calibri" w:cs="Calibri"/>
        </w:rPr>
        <w:t xml:space="preserve"> </w:t>
      </w:r>
      <w:r w:rsidRPr="005746B3">
        <w:rPr>
          <w:rFonts w:ascii="Calibri" w:hAnsi="Calibri" w:cs="Calibri"/>
          <w:sz w:val="22"/>
        </w:rPr>
        <w:t>col</w:t>
      </w:r>
      <w:r w:rsidR="008735B2">
        <w:rPr>
          <w:rFonts w:ascii="Calibri" w:hAnsi="Calibri" w:cs="Calibri"/>
          <w:sz w:val="22"/>
        </w:rPr>
        <w:t>l</w:t>
      </w:r>
      <w:r w:rsidRPr="005746B3">
        <w:rPr>
          <w:rFonts w:ascii="Calibri" w:hAnsi="Calibri" w:cs="Calibri"/>
          <w:sz w:val="22"/>
        </w:rPr>
        <w:t>ar</w:t>
      </w:r>
      <w:r w:rsidR="00206B42">
        <w:rPr>
          <w:rFonts w:ascii="Calibri" w:hAnsi="Calibri" w:cs="Calibri"/>
          <w:sz w:val="22"/>
        </w:rPr>
        <w:t xml:space="preserve"> with</w:t>
      </w:r>
      <w:r w:rsidRPr="005746B3">
        <w:rPr>
          <w:rFonts w:ascii="Calibri" w:hAnsi="Calibri" w:cs="Calibri"/>
          <w:sz w:val="22"/>
        </w:rPr>
        <w:t xml:space="preserve"> sideburns no lower than a point at the middle of the ear.  Moustaches are to be neat and well</w:t>
      </w:r>
      <w:r w:rsidR="00FC09FF">
        <w:rPr>
          <w:rFonts w:ascii="Calibri" w:hAnsi="Calibri" w:cs="Calibri"/>
        </w:rPr>
        <w:t>-</w:t>
      </w:r>
      <w:r w:rsidRPr="005746B3">
        <w:rPr>
          <w:rFonts w:ascii="Calibri" w:hAnsi="Calibri" w:cs="Calibri"/>
          <w:sz w:val="22"/>
        </w:rPr>
        <w:t>trimmed.  Other than moustaches, the face must be clean shaven.  Female’s hair must be up or worn neatly off the shoulders.</w:t>
      </w:r>
    </w:p>
    <w:p w14:paraId="545A8A4C" w14:textId="77777777" w:rsidR="00FB13B2" w:rsidRDefault="009072E4" w:rsidP="00021137">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ind w:left="0" w:firstLine="0"/>
        <w:jc w:val="both"/>
        <w:rPr>
          <w:rFonts w:ascii="Calibri" w:hAnsi="Calibri" w:cs="Calibri"/>
        </w:rPr>
      </w:pPr>
      <w:r>
        <w:rPr>
          <w:rFonts w:ascii="Franklin Gothic Medium Cond" w:hAnsi="Franklin Gothic Medium Cond"/>
          <w:sz w:val="32"/>
          <w:szCs w:val="32"/>
        </w:rPr>
        <w:t>Pre-recruit Fitness Manual</w:t>
      </w:r>
    </w:p>
    <w:p w14:paraId="30786897" w14:textId="4D7512CB" w:rsidR="00021137" w:rsidRDefault="009072E4" w:rsidP="009072E4">
      <w:pPr>
        <w:tabs>
          <w:tab w:val="left" w:pos="0"/>
        </w:tabs>
        <w:jc w:val="both"/>
        <w:rPr>
          <w:rFonts w:ascii="Calibri" w:hAnsi="Calibri" w:cs="Calibri"/>
        </w:rPr>
      </w:pPr>
      <w:r w:rsidRPr="005746B3">
        <w:rPr>
          <w:rFonts w:ascii="Calibri" w:hAnsi="Calibri" w:cs="Calibri"/>
        </w:rPr>
        <w:t xml:space="preserve">A </w:t>
      </w:r>
      <w:r w:rsidR="002B3822">
        <w:rPr>
          <w:rFonts w:ascii="Calibri" w:hAnsi="Calibri" w:cs="Calibri"/>
        </w:rPr>
        <w:t>p</w:t>
      </w:r>
      <w:r w:rsidRPr="005746B3">
        <w:rPr>
          <w:rFonts w:ascii="Calibri" w:hAnsi="Calibri" w:cs="Calibri"/>
        </w:rPr>
        <w:t>re-recruit Fitness Manual is included in this package which will better prepare cadets for the physical training and control tactics portions of training at the Atlantic Police Academy.  You are asked to review this manual and start training well in advance of your arrival.</w:t>
      </w:r>
    </w:p>
    <w:p w14:paraId="462ADBD4" w14:textId="77777777" w:rsidR="00490BDE" w:rsidRDefault="00490BDE" w:rsidP="00021137">
      <w:pPr>
        <w:tabs>
          <w:tab w:val="left" w:pos="0"/>
        </w:tabs>
        <w:jc w:val="both"/>
        <w:rPr>
          <w:rFonts w:ascii="Calibri" w:hAnsi="Calibri"/>
          <w:b/>
          <w:sz w:val="28"/>
          <w:szCs w:val="28"/>
          <w:lang w:val="en-GB"/>
        </w:rPr>
      </w:pPr>
      <w:r>
        <w:rPr>
          <w:rFonts w:ascii="Franklin Gothic Medium Cond" w:hAnsi="Franklin Gothic Medium Cond"/>
          <w:sz w:val="32"/>
          <w:szCs w:val="32"/>
        </w:rPr>
        <w:t>General Information</w:t>
      </w:r>
    </w:p>
    <w:p w14:paraId="75402995" w14:textId="623BC8DF" w:rsidR="00266D9C" w:rsidRPr="00490BDE" w:rsidRDefault="00490BDE" w:rsidP="00490BDE">
      <w:pPr>
        <w:pStyle w:val="Heading2"/>
        <w:tabs>
          <w:tab w:val="left" w:pos="960"/>
          <w:tab w:val="left" w:pos="8640"/>
          <w:tab w:val="left" w:pos="9360"/>
        </w:tabs>
        <w:spacing w:after="100" w:afterAutospacing="1"/>
        <w:rPr>
          <w:rFonts w:ascii="Calibri" w:hAnsi="Calibri"/>
        </w:rPr>
      </w:pPr>
      <w:r>
        <w:rPr>
          <w:rFonts w:ascii="Calibri" w:hAnsi="Calibri"/>
        </w:rPr>
        <w:t xml:space="preserve">Normal Training Week - </w:t>
      </w:r>
      <w:r w:rsidR="00266D9C" w:rsidRPr="001E73FB">
        <w:rPr>
          <w:rFonts w:ascii="Calibri" w:hAnsi="Calibri"/>
          <w:b w:val="0"/>
          <w:bCs w:val="0"/>
        </w:rPr>
        <w:t>A normal week may consist of lecture, lab work, firearms, physical training</w:t>
      </w:r>
      <w:r w:rsidR="004528FB">
        <w:rPr>
          <w:rFonts w:ascii="Calibri" w:hAnsi="Calibri"/>
          <w:b w:val="0"/>
          <w:bCs w:val="0"/>
        </w:rPr>
        <w:t>,</w:t>
      </w:r>
      <w:r w:rsidR="00266D9C" w:rsidRPr="001E73FB">
        <w:rPr>
          <w:rFonts w:ascii="Calibri" w:hAnsi="Calibri"/>
          <w:b w:val="0"/>
          <w:bCs w:val="0"/>
        </w:rPr>
        <w:t xml:space="preserve"> and practical scenario training.  Regular classes are Monday to Friday, but you will be required to participate in training activities before and after class hours, as well as on some weekends.</w:t>
      </w:r>
    </w:p>
    <w:p w14:paraId="3988239A" w14:textId="432BA6C1" w:rsidR="001D7C63" w:rsidRPr="006A1AB1" w:rsidRDefault="006A1AB1" w:rsidP="006A1AB1">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b/>
          <w:bCs/>
          <w:szCs w:val="23"/>
          <w:lang w:val="en-GB"/>
        </w:rPr>
      </w:pPr>
      <w:r w:rsidRPr="006A1AB1">
        <w:rPr>
          <w:rFonts w:ascii="Calibri" w:hAnsi="Calibri"/>
          <w:b/>
          <w:bCs/>
          <w:szCs w:val="23"/>
          <w:lang w:val="en-GB"/>
        </w:rPr>
        <w:t xml:space="preserve">Accommodations </w:t>
      </w:r>
      <w:r w:rsidR="008C5DE7">
        <w:rPr>
          <w:rFonts w:ascii="Calibri" w:hAnsi="Calibri"/>
          <w:b/>
          <w:bCs/>
          <w:szCs w:val="23"/>
          <w:lang w:val="en-GB"/>
        </w:rPr>
        <w:t>–</w:t>
      </w:r>
      <w:r>
        <w:rPr>
          <w:rFonts w:ascii="Calibri" w:hAnsi="Calibri"/>
          <w:b/>
          <w:bCs/>
          <w:szCs w:val="23"/>
          <w:lang w:val="en-GB"/>
        </w:rPr>
        <w:t xml:space="preserve"> </w:t>
      </w:r>
      <w:r w:rsidRPr="005746B3">
        <w:rPr>
          <w:rFonts w:ascii="Calibri" w:hAnsi="Calibri" w:cs="Calibri"/>
        </w:rPr>
        <w:t>Cadets</w:t>
      </w:r>
      <w:r w:rsidR="008C5DE7">
        <w:rPr>
          <w:rFonts w:ascii="Calibri" w:hAnsi="Calibri" w:cs="Calibri"/>
        </w:rPr>
        <w:t xml:space="preserve"> assigned to Holland House</w:t>
      </w:r>
      <w:r w:rsidR="00536893">
        <w:rPr>
          <w:rFonts w:ascii="Calibri" w:hAnsi="Calibri" w:cs="Calibri"/>
        </w:rPr>
        <w:t xml:space="preserve"> and Montgomery House</w:t>
      </w:r>
      <w:r w:rsidR="008C5DE7">
        <w:rPr>
          <w:rFonts w:ascii="Calibri" w:hAnsi="Calibri" w:cs="Calibri"/>
        </w:rPr>
        <w:t xml:space="preserve"> </w:t>
      </w:r>
      <w:r w:rsidRPr="005746B3">
        <w:rPr>
          <w:rFonts w:ascii="Calibri" w:hAnsi="Calibri" w:cs="Calibri"/>
        </w:rPr>
        <w:t xml:space="preserve">will </w:t>
      </w:r>
      <w:r w:rsidR="008C5DE7">
        <w:rPr>
          <w:rFonts w:ascii="Calibri" w:hAnsi="Calibri" w:cs="Calibri"/>
        </w:rPr>
        <w:t xml:space="preserve">have </w:t>
      </w:r>
      <w:r w:rsidR="00536893">
        <w:rPr>
          <w:rFonts w:ascii="Calibri" w:hAnsi="Calibri" w:cs="Calibri"/>
        </w:rPr>
        <w:t xml:space="preserve">an </w:t>
      </w:r>
      <w:r w:rsidRPr="005746B3">
        <w:rPr>
          <w:rFonts w:ascii="Calibri" w:hAnsi="Calibri" w:cs="Calibri"/>
        </w:rPr>
        <w:t xml:space="preserve">individual dorm room which includes a private washroom.  </w:t>
      </w:r>
      <w:r w:rsidR="00EF66A0">
        <w:rPr>
          <w:rFonts w:ascii="Calibri" w:hAnsi="Calibri" w:cs="Calibri"/>
        </w:rPr>
        <w:t>Dormitories</w:t>
      </w:r>
      <w:r w:rsidRPr="005746B3">
        <w:rPr>
          <w:rFonts w:ascii="Calibri" w:hAnsi="Calibri" w:cs="Calibri"/>
        </w:rPr>
        <w:t xml:space="preserve"> a</w:t>
      </w:r>
      <w:r w:rsidR="00EF66A0">
        <w:rPr>
          <w:rFonts w:ascii="Calibri" w:hAnsi="Calibri" w:cs="Calibri"/>
        </w:rPr>
        <w:t xml:space="preserve">re </w:t>
      </w:r>
      <w:r w:rsidRPr="005746B3">
        <w:rPr>
          <w:rFonts w:ascii="Calibri" w:hAnsi="Calibri" w:cs="Calibri"/>
        </w:rPr>
        <w:t xml:space="preserve">co-ed which do not include maid service.  Cadets will act as a team to keep the dorm clean.  </w:t>
      </w:r>
      <w:r w:rsidR="001D7C63" w:rsidRPr="001E73FB">
        <w:rPr>
          <w:rFonts w:ascii="Calibri" w:hAnsi="Calibri"/>
          <w:szCs w:val="23"/>
          <w:lang w:val="en-GB"/>
        </w:rPr>
        <w:t>Personal stereo equipment is not permitted in the residence</w:t>
      </w:r>
      <w:r w:rsidR="001D7C63">
        <w:rPr>
          <w:rFonts w:ascii="Calibri" w:hAnsi="Calibri"/>
          <w:szCs w:val="23"/>
          <w:lang w:val="en-GB"/>
        </w:rPr>
        <w:t>;</w:t>
      </w:r>
      <w:r w:rsidR="001D7C63" w:rsidRPr="001E73FB">
        <w:rPr>
          <w:rFonts w:ascii="Calibri" w:hAnsi="Calibri"/>
          <w:szCs w:val="23"/>
          <w:lang w:val="en-GB"/>
        </w:rPr>
        <w:t xml:space="preserve"> however</w:t>
      </w:r>
      <w:r w:rsidR="001D7C63">
        <w:rPr>
          <w:rFonts w:ascii="Calibri" w:hAnsi="Calibri"/>
          <w:szCs w:val="23"/>
          <w:lang w:val="en-GB"/>
        </w:rPr>
        <w:t>,</w:t>
      </w:r>
      <w:r w:rsidR="001D7C63" w:rsidRPr="001E73FB">
        <w:rPr>
          <w:rFonts w:ascii="Calibri" w:hAnsi="Calibri"/>
          <w:szCs w:val="23"/>
          <w:lang w:val="en-GB"/>
        </w:rPr>
        <w:t xml:space="preserve"> computers are allowed (high speed internet</w:t>
      </w:r>
      <w:r w:rsidR="001D7C63">
        <w:rPr>
          <w:rFonts w:ascii="Calibri" w:hAnsi="Calibri"/>
          <w:szCs w:val="23"/>
          <w:lang w:val="en-GB"/>
        </w:rPr>
        <w:t>/wi-fi</w:t>
      </w:r>
      <w:r w:rsidR="001D7C63" w:rsidRPr="001E73FB">
        <w:rPr>
          <w:rFonts w:ascii="Calibri" w:hAnsi="Calibri"/>
          <w:szCs w:val="23"/>
          <w:lang w:val="en-GB"/>
        </w:rPr>
        <w:t xml:space="preserve"> connection available).  A television is supplied.  You will receive instructions on the upkeep of your room.  Under no circumstances are alcoholic beverages to be brought into the barracks.  </w:t>
      </w:r>
    </w:p>
    <w:p w14:paraId="36CAA922" w14:textId="77777777" w:rsidR="00490BDE" w:rsidRDefault="00490BDE" w:rsidP="00490BDE">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490BDE">
        <w:rPr>
          <w:rFonts w:ascii="Calibri" w:hAnsi="Calibri"/>
          <w:b/>
          <w:bCs/>
          <w:szCs w:val="23"/>
          <w:lang w:val="en-GB"/>
        </w:rPr>
        <w:t>Inspections -</w:t>
      </w:r>
      <w:r>
        <w:rPr>
          <w:rFonts w:ascii="Calibri" w:hAnsi="Calibri"/>
          <w:szCs w:val="23"/>
          <w:lang w:val="en-GB"/>
        </w:rPr>
        <w:t xml:space="preserve"> </w:t>
      </w:r>
      <w:r w:rsidR="006A3960" w:rsidRPr="005746B3">
        <w:rPr>
          <w:rFonts w:ascii="Calibri" w:hAnsi="Calibri" w:cs="Calibri"/>
        </w:rPr>
        <w:t>Periodic room</w:t>
      </w:r>
      <w:r w:rsidR="006A3960">
        <w:rPr>
          <w:rFonts w:ascii="Calibri" w:hAnsi="Calibri" w:cs="Calibri"/>
        </w:rPr>
        <w:t xml:space="preserve"> and uniform</w:t>
      </w:r>
      <w:r w:rsidR="006A3960" w:rsidRPr="005746B3">
        <w:rPr>
          <w:rFonts w:ascii="Calibri" w:hAnsi="Calibri" w:cs="Calibri"/>
        </w:rPr>
        <w:t xml:space="preserve"> inspections will be held throughout training.  Prior to the first inspection, cadets will be shown how to properly make up their room.  </w:t>
      </w:r>
      <w:r w:rsidR="00266D9C" w:rsidRPr="001E73FB">
        <w:rPr>
          <w:rFonts w:ascii="Calibri" w:hAnsi="Calibri"/>
          <w:szCs w:val="23"/>
          <w:lang w:val="en-GB"/>
        </w:rPr>
        <w:t xml:space="preserve">It is </w:t>
      </w:r>
      <w:r w:rsidR="00266D9C" w:rsidRPr="001E73FB">
        <w:rPr>
          <w:rFonts w:ascii="Calibri" w:hAnsi="Calibri"/>
          <w:b/>
          <w:bCs/>
          <w:szCs w:val="23"/>
          <w:lang w:val="en-GB"/>
        </w:rPr>
        <w:t>MANDATORY</w:t>
      </w:r>
      <w:r w:rsidR="00266D9C" w:rsidRPr="001E73FB">
        <w:rPr>
          <w:rFonts w:ascii="Calibri" w:hAnsi="Calibri"/>
          <w:szCs w:val="23"/>
          <w:lang w:val="en-GB"/>
        </w:rPr>
        <w:t xml:space="preserve"> that you live in residence during the course.  </w:t>
      </w:r>
    </w:p>
    <w:p w14:paraId="17C73D31" w14:textId="48B8760F" w:rsidR="00490BDE" w:rsidRPr="00490BDE" w:rsidRDefault="00490BDE" w:rsidP="00490BDE">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490BDE">
        <w:rPr>
          <w:rFonts w:ascii="Calibri" w:hAnsi="Calibri"/>
          <w:b/>
          <w:bCs/>
          <w:szCs w:val="23"/>
          <w:lang w:val="en-GB"/>
        </w:rPr>
        <w:t>Meals -</w:t>
      </w:r>
      <w:r>
        <w:rPr>
          <w:rFonts w:ascii="Calibri" w:hAnsi="Calibri"/>
          <w:szCs w:val="23"/>
          <w:lang w:val="en-GB"/>
        </w:rPr>
        <w:t xml:space="preserve"> </w:t>
      </w:r>
      <w:r w:rsidR="00266D9C" w:rsidRPr="001E73FB">
        <w:rPr>
          <w:rFonts w:ascii="Calibri" w:hAnsi="Calibri"/>
          <w:szCs w:val="23"/>
          <w:lang w:val="en-GB"/>
        </w:rPr>
        <w:t xml:space="preserve">Meals are provided </w:t>
      </w:r>
      <w:r w:rsidR="00960ECA">
        <w:rPr>
          <w:rFonts w:ascii="Calibri" w:hAnsi="Calibri"/>
          <w:szCs w:val="23"/>
          <w:lang w:val="en-GB"/>
        </w:rPr>
        <w:t>five</w:t>
      </w:r>
      <w:r w:rsidR="000310D3">
        <w:rPr>
          <w:rFonts w:ascii="Calibri" w:hAnsi="Calibri"/>
          <w:szCs w:val="23"/>
          <w:lang w:val="en-GB"/>
        </w:rPr>
        <w:t xml:space="preserve"> days a week.</w:t>
      </w:r>
      <w:r>
        <w:rPr>
          <w:rFonts w:ascii="Calibri" w:hAnsi="Calibri"/>
          <w:szCs w:val="23"/>
          <w:lang w:val="en-GB"/>
        </w:rPr>
        <w:t xml:space="preserve">  Meals are buffet style and provide a good nutritional diet while enrolled in training.  </w:t>
      </w:r>
      <w:r w:rsidRPr="00490BDE">
        <w:rPr>
          <w:rFonts w:ascii="Calibri" w:hAnsi="Calibri"/>
          <w:b/>
          <w:bCs/>
          <w:i/>
          <w:iCs/>
          <w:szCs w:val="23"/>
          <w:lang w:val="en-GB"/>
        </w:rPr>
        <w:t>If you have any food allergies or specific meal requirements, please advise your Course Learning Manager prior to arrival.</w:t>
      </w:r>
      <w:r>
        <w:rPr>
          <w:rFonts w:ascii="Calibri" w:hAnsi="Calibri"/>
          <w:b/>
          <w:bCs/>
          <w:szCs w:val="23"/>
          <w:lang w:val="en-GB"/>
        </w:rPr>
        <w:t xml:space="preserve">  </w:t>
      </w:r>
      <w:r w:rsidRPr="00490BDE">
        <w:rPr>
          <w:rFonts w:ascii="Calibri" w:hAnsi="Calibri"/>
          <w:szCs w:val="23"/>
          <w:lang w:val="en-GB"/>
        </w:rPr>
        <w:t>This will allow ample time</w:t>
      </w:r>
      <w:r w:rsidR="00770535">
        <w:rPr>
          <w:rFonts w:ascii="Calibri" w:hAnsi="Calibri"/>
          <w:szCs w:val="23"/>
          <w:lang w:val="en-GB"/>
        </w:rPr>
        <w:t>,</w:t>
      </w:r>
      <w:r w:rsidRPr="00490BDE">
        <w:rPr>
          <w:rFonts w:ascii="Calibri" w:hAnsi="Calibri"/>
          <w:szCs w:val="23"/>
          <w:lang w:val="en-GB"/>
        </w:rPr>
        <w:t xml:space="preserve"> so arrangements can be made to accommodate your needs.  </w:t>
      </w:r>
    </w:p>
    <w:p w14:paraId="51835159" w14:textId="2C27F598" w:rsidR="00266D9C" w:rsidRPr="001E73FB" w:rsidRDefault="00B12B6A" w:rsidP="00490BDE">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B12B6A">
        <w:rPr>
          <w:rFonts w:ascii="Calibri" w:hAnsi="Calibri"/>
          <w:b/>
          <w:bCs/>
          <w:szCs w:val="23"/>
          <w:lang w:val="en-GB"/>
        </w:rPr>
        <w:t>Cadet Code of Conduct -</w:t>
      </w:r>
      <w:r>
        <w:rPr>
          <w:rFonts w:ascii="Calibri" w:hAnsi="Calibri"/>
          <w:szCs w:val="23"/>
          <w:lang w:val="en-GB"/>
        </w:rPr>
        <w:t xml:space="preserve"> </w:t>
      </w:r>
      <w:r w:rsidR="00266D9C" w:rsidRPr="001E73FB">
        <w:rPr>
          <w:rFonts w:ascii="Calibri" w:hAnsi="Calibri"/>
          <w:szCs w:val="23"/>
          <w:lang w:val="en-GB"/>
        </w:rPr>
        <w:t>Cadets are required to maintain their conduct with the professional standards expected of p</w:t>
      </w:r>
      <w:r w:rsidR="00EC4B12">
        <w:rPr>
          <w:rFonts w:ascii="Calibri" w:hAnsi="Calibri"/>
          <w:szCs w:val="23"/>
          <w:lang w:val="en-GB"/>
        </w:rPr>
        <w:t>eace</w:t>
      </w:r>
      <w:r w:rsidR="00266D9C" w:rsidRPr="001E73FB">
        <w:rPr>
          <w:rFonts w:ascii="Calibri" w:hAnsi="Calibri"/>
          <w:szCs w:val="23"/>
          <w:lang w:val="en-GB"/>
        </w:rPr>
        <w:t xml:space="preserve"> officers.  Cadet conduct procedures are outlined in the Core Programs </w:t>
      </w:r>
      <w:r w:rsidR="00266D9C" w:rsidRPr="001E73FB">
        <w:rPr>
          <w:rFonts w:ascii="Calibri" w:hAnsi="Calibri"/>
          <w:i/>
          <w:iCs/>
          <w:szCs w:val="23"/>
          <w:lang w:val="en-GB"/>
        </w:rPr>
        <w:t xml:space="preserve">Cadet Code of Conduct/Policy and Procedures </w:t>
      </w:r>
      <w:r w:rsidR="00266D9C" w:rsidRPr="001E73FB">
        <w:rPr>
          <w:rFonts w:ascii="Calibri" w:hAnsi="Calibri"/>
          <w:szCs w:val="23"/>
          <w:lang w:val="en-GB"/>
        </w:rPr>
        <w:t xml:space="preserve">manual which will be enforced.  Violation of the </w:t>
      </w:r>
      <w:r w:rsidR="00266D9C" w:rsidRPr="001E73FB">
        <w:rPr>
          <w:rFonts w:ascii="Calibri" w:hAnsi="Calibri"/>
          <w:i/>
          <w:iCs/>
          <w:szCs w:val="23"/>
          <w:lang w:val="en-GB"/>
        </w:rPr>
        <w:t xml:space="preserve">Cadet Code of Conduct/Policy and Procedures </w:t>
      </w:r>
      <w:r w:rsidR="00266D9C" w:rsidRPr="001E73FB">
        <w:rPr>
          <w:rFonts w:ascii="Calibri" w:hAnsi="Calibri"/>
          <w:szCs w:val="23"/>
          <w:lang w:val="en-GB"/>
        </w:rPr>
        <w:t>will result in dismissal from the program.</w:t>
      </w:r>
      <w:r w:rsidR="002226B8">
        <w:rPr>
          <w:rFonts w:ascii="Calibri" w:hAnsi="Calibri"/>
          <w:szCs w:val="23"/>
          <w:lang w:val="en-GB"/>
        </w:rPr>
        <w:t xml:space="preserve">  </w:t>
      </w:r>
    </w:p>
    <w:p w14:paraId="35D4A74A" w14:textId="5A51548A" w:rsidR="00266D9C" w:rsidRDefault="007760C0" w:rsidP="00266D9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sidRPr="007760C0">
        <w:rPr>
          <w:rFonts w:ascii="Calibri" w:hAnsi="Calibri"/>
          <w:b/>
          <w:bCs/>
          <w:szCs w:val="23"/>
          <w:lang w:val="en-GB"/>
        </w:rPr>
        <w:lastRenderedPageBreak/>
        <w:t>Duty Constable -</w:t>
      </w:r>
      <w:r>
        <w:rPr>
          <w:rFonts w:ascii="Calibri" w:hAnsi="Calibri"/>
          <w:szCs w:val="23"/>
          <w:lang w:val="en-GB"/>
        </w:rPr>
        <w:t xml:space="preserve"> </w:t>
      </w:r>
      <w:r w:rsidR="00266D9C" w:rsidRPr="001E73FB">
        <w:rPr>
          <w:rFonts w:ascii="Calibri" w:hAnsi="Calibri"/>
          <w:szCs w:val="23"/>
          <w:lang w:val="en-GB"/>
        </w:rPr>
        <w:t>You will also be scheduled from time to time as a Duty Shift Cadet at the</w:t>
      </w:r>
      <w:r w:rsidR="00DF604A">
        <w:rPr>
          <w:rFonts w:ascii="Calibri" w:hAnsi="Calibri"/>
          <w:szCs w:val="23"/>
          <w:lang w:val="en-GB"/>
        </w:rPr>
        <w:t xml:space="preserve"> Atlantic Police</w:t>
      </w:r>
      <w:r w:rsidR="00266D9C" w:rsidRPr="001E73FB">
        <w:rPr>
          <w:rFonts w:ascii="Calibri" w:hAnsi="Calibri"/>
          <w:szCs w:val="23"/>
          <w:lang w:val="en-GB"/>
        </w:rPr>
        <w:t xml:space="preserve"> Academy.  Some shifts will be</w:t>
      </w:r>
      <w:r w:rsidR="00370B11">
        <w:rPr>
          <w:rFonts w:ascii="Calibri" w:hAnsi="Calibri"/>
          <w:szCs w:val="23"/>
          <w:lang w:val="en-GB"/>
        </w:rPr>
        <w:t xml:space="preserve"> scheduled over</w:t>
      </w:r>
      <w:r w:rsidR="00266D9C" w:rsidRPr="001E73FB">
        <w:rPr>
          <w:rFonts w:ascii="Calibri" w:hAnsi="Calibri"/>
          <w:szCs w:val="23"/>
          <w:lang w:val="en-GB"/>
        </w:rPr>
        <w:t xml:space="preserve"> weekends.  These duties are considered part of the training process to get you acquainted with shift work, practical application of station duties and to ensure the safety and good conduct of your fellow </w:t>
      </w:r>
      <w:r w:rsidR="0089741C">
        <w:rPr>
          <w:rFonts w:ascii="Calibri" w:hAnsi="Calibri"/>
          <w:szCs w:val="23"/>
          <w:lang w:val="en-GB"/>
        </w:rPr>
        <w:t>cade</w:t>
      </w:r>
      <w:r w:rsidR="00266D9C" w:rsidRPr="001E73FB">
        <w:rPr>
          <w:rFonts w:ascii="Calibri" w:hAnsi="Calibri"/>
          <w:szCs w:val="23"/>
          <w:lang w:val="en-GB"/>
        </w:rPr>
        <w:t xml:space="preserve">ts in the </w:t>
      </w:r>
      <w:r w:rsidR="0089741C">
        <w:rPr>
          <w:rFonts w:ascii="Calibri" w:hAnsi="Calibri"/>
          <w:szCs w:val="23"/>
          <w:lang w:val="en-GB"/>
        </w:rPr>
        <w:t xml:space="preserve">Atlantic Police </w:t>
      </w:r>
      <w:r w:rsidR="00266D9C" w:rsidRPr="001E73FB">
        <w:rPr>
          <w:rFonts w:ascii="Calibri" w:hAnsi="Calibri"/>
          <w:szCs w:val="23"/>
          <w:lang w:val="en-GB"/>
        </w:rPr>
        <w:t xml:space="preserve">Academy residence.  </w:t>
      </w:r>
    </w:p>
    <w:p w14:paraId="3A228133" w14:textId="77777777" w:rsidR="003E0C65" w:rsidRDefault="003E0C65" w:rsidP="003E0C65">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sidRPr="001E73FB">
        <w:rPr>
          <w:rFonts w:ascii="Calibri" w:hAnsi="Calibri"/>
          <w:b/>
          <w:bCs/>
          <w:szCs w:val="23"/>
          <w:lang w:val="en-GB"/>
        </w:rPr>
        <w:t>Course Standard</w:t>
      </w:r>
      <w:r>
        <w:rPr>
          <w:rFonts w:ascii="Calibri" w:hAnsi="Calibri"/>
          <w:b/>
          <w:bCs/>
          <w:szCs w:val="23"/>
          <w:lang w:val="en-GB"/>
        </w:rPr>
        <w:t xml:space="preserve"> - </w:t>
      </w:r>
      <w:r w:rsidRPr="001E73FB">
        <w:rPr>
          <w:rFonts w:ascii="Calibri" w:hAnsi="Calibri"/>
          <w:szCs w:val="23"/>
          <w:lang w:val="en-GB"/>
        </w:rPr>
        <w:t>Successful completion of all aspects of training requires a passing grade of 75% on all academic subjects.</w:t>
      </w:r>
    </w:p>
    <w:p w14:paraId="58C347A9" w14:textId="46C901E3" w:rsidR="00FB13B2" w:rsidRDefault="000B105C" w:rsidP="000B105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cs="Calibri"/>
        </w:rPr>
      </w:pPr>
      <w:r w:rsidRPr="000B105C">
        <w:rPr>
          <w:rFonts w:ascii="Calibri" w:hAnsi="Calibri"/>
          <w:b/>
          <w:bCs/>
          <w:szCs w:val="23"/>
          <w:lang w:val="en-GB"/>
        </w:rPr>
        <w:t>Provincial Medical Card -</w:t>
      </w:r>
      <w:r>
        <w:rPr>
          <w:rFonts w:ascii="Calibri" w:hAnsi="Calibri"/>
          <w:szCs w:val="23"/>
          <w:lang w:val="en-GB"/>
        </w:rPr>
        <w:t xml:space="preserve"> </w:t>
      </w:r>
      <w:r w:rsidR="00FB13B2" w:rsidRPr="005746B3">
        <w:rPr>
          <w:rFonts w:ascii="Calibri" w:hAnsi="Calibri" w:cs="Calibri"/>
        </w:rPr>
        <w:t xml:space="preserve">Out of province </w:t>
      </w:r>
      <w:r>
        <w:rPr>
          <w:rFonts w:ascii="Calibri" w:hAnsi="Calibri" w:cs="Calibri"/>
        </w:rPr>
        <w:t>cade</w:t>
      </w:r>
      <w:r w:rsidR="00FB13B2" w:rsidRPr="005746B3">
        <w:rPr>
          <w:rFonts w:ascii="Calibri" w:hAnsi="Calibri" w:cs="Calibri"/>
        </w:rPr>
        <w:t>ts are reminded to bring proof of medical coverage (Medicare Card) from their home province.</w:t>
      </w:r>
    </w:p>
    <w:p w14:paraId="7876E66E" w14:textId="77777777" w:rsidR="006D1CA0" w:rsidRDefault="006D1CA0" w:rsidP="000B105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Pr>
          <w:rFonts w:ascii="Franklin Gothic Medium Cond" w:hAnsi="Franklin Gothic Medium Cond"/>
          <w:sz w:val="32"/>
          <w:szCs w:val="32"/>
        </w:rPr>
        <w:t>Helpful Information from Past Graduates!</w:t>
      </w:r>
    </w:p>
    <w:p w14:paraId="790802C4" w14:textId="77777777" w:rsidR="00A742A2" w:rsidRDefault="00A742A2" w:rsidP="00A742A2">
      <w:r>
        <w:t>Graduates from the Atlantic Police Academy made the following recommendation of items to bring while in training:</w:t>
      </w:r>
    </w:p>
    <w:p w14:paraId="435F1E80" w14:textId="77777777" w:rsidR="00A742A2" w:rsidRDefault="00A742A2" w:rsidP="00A742A2">
      <w:pPr>
        <w:pStyle w:val="ListParagraph"/>
        <w:numPr>
          <w:ilvl w:val="0"/>
          <w:numId w:val="11"/>
        </w:numPr>
        <w:ind w:left="360"/>
        <w:sectPr w:rsidR="00A742A2" w:rsidSect="00506C59">
          <w:type w:val="continuous"/>
          <w:pgSz w:w="12240" w:h="15840" w:code="1"/>
          <w:pgMar w:top="990" w:right="1152" w:bottom="576" w:left="1152" w:header="720" w:footer="720" w:gutter="0"/>
          <w:paperSrc w:first="7" w:other="7"/>
          <w:cols w:space="720"/>
          <w:docGrid w:linePitch="360"/>
        </w:sectPr>
      </w:pPr>
    </w:p>
    <w:p w14:paraId="4FB194D6" w14:textId="1E494FA1" w:rsidR="00F92834" w:rsidRPr="006A299B" w:rsidRDefault="006A299B" w:rsidP="00A742A2">
      <w:pPr>
        <w:pStyle w:val="ListParagraph"/>
        <w:numPr>
          <w:ilvl w:val="0"/>
          <w:numId w:val="11"/>
        </w:numPr>
        <w:ind w:left="360"/>
        <w:rPr>
          <w:sz w:val="16"/>
          <w:szCs w:val="16"/>
        </w:rPr>
      </w:pPr>
      <w:r>
        <w:t xml:space="preserve">white and black laundry </w:t>
      </w:r>
      <w:r w:rsidRPr="006A299B">
        <w:rPr>
          <w:sz w:val="16"/>
          <w:szCs w:val="16"/>
        </w:rPr>
        <w:t>basket (less than 2 feet high)</w:t>
      </w:r>
    </w:p>
    <w:p w14:paraId="389047F7" w14:textId="200DE25C" w:rsidR="00A742A2" w:rsidRDefault="00A742A2" w:rsidP="00A742A2">
      <w:pPr>
        <w:pStyle w:val="ListParagraph"/>
        <w:numPr>
          <w:ilvl w:val="0"/>
          <w:numId w:val="11"/>
        </w:numPr>
        <w:ind w:left="360"/>
      </w:pPr>
      <w:r>
        <w:t>laundry detergent</w:t>
      </w:r>
    </w:p>
    <w:p w14:paraId="1225B250" w14:textId="77777777" w:rsidR="00A742A2" w:rsidRDefault="00A742A2" w:rsidP="00A742A2">
      <w:pPr>
        <w:pStyle w:val="ListParagraph"/>
        <w:numPr>
          <w:ilvl w:val="0"/>
          <w:numId w:val="11"/>
        </w:numPr>
        <w:ind w:left="360"/>
      </w:pPr>
      <w:r>
        <w:t>lint brush</w:t>
      </w:r>
    </w:p>
    <w:p w14:paraId="4B3669E6" w14:textId="77777777" w:rsidR="00A742A2" w:rsidRDefault="00A742A2" w:rsidP="00A742A2">
      <w:pPr>
        <w:pStyle w:val="ListParagraph"/>
        <w:numPr>
          <w:ilvl w:val="0"/>
          <w:numId w:val="11"/>
        </w:numPr>
        <w:ind w:left="360"/>
      </w:pPr>
      <w:r>
        <w:t>black socks</w:t>
      </w:r>
    </w:p>
    <w:p w14:paraId="0189774C" w14:textId="77777777" w:rsidR="00A742A2" w:rsidRDefault="00A742A2" w:rsidP="00A742A2">
      <w:pPr>
        <w:pStyle w:val="ListParagraph"/>
        <w:numPr>
          <w:ilvl w:val="0"/>
          <w:numId w:val="11"/>
        </w:numPr>
        <w:ind w:left="360"/>
      </w:pPr>
      <w:r>
        <w:t>face clothes</w:t>
      </w:r>
    </w:p>
    <w:p w14:paraId="11B250D1" w14:textId="77777777" w:rsidR="00A742A2" w:rsidRDefault="00A742A2" w:rsidP="00A742A2">
      <w:pPr>
        <w:pStyle w:val="ListParagraph"/>
        <w:numPr>
          <w:ilvl w:val="0"/>
          <w:numId w:val="11"/>
        </w:numPr>
        <w:ind w:left="360"/>
      </w:pPr>
      <w:r>
        <w:t>towels</w:t>
      </w:r>
    </w:p>
    <w:p w14:paraId="00D309DE" w14:textId="77777777" w:rsidR="00A742A2" w:rsidRDefault="00A742A2" w:rsidP="00A742A2">
      <w:pPr>
        <w:pStyle w:val="ListParagraph"/>
        <w:numPr>
          <w:ilvl w:val="0"/>
          <w:numId w:val="11"/>
        </w:numPr>
        <w:ind w:left="360"/>
      </w:pPr>
      <w:r>
        <w:t>soap</w:t>
      </w:r>
    </w:p>
    <w:p w14:paraId="3B2E4182" w14:textId="77777777" w:rsidR="00A742A2" w:rsidRDefault="00A742A2" w:rsidP="00A742A2">
      <w:pPr>
        <w:pStyle w:val="ListParagraph"/>
        <w:numPr>
          <w:ilvl w:val="0"/>
          <w:numId w:val="11"/>
        </w:numPr>
        <w:ind w:left="360"/>
      </w:pPr>
      <w:r>
        <w:t>shampoo</w:t>
      </w:r>
    </w:p>
    <w:p w14:paraId="7893EEBB" w14:textId="77777777" w:rsidR="00A742A2" w:rsidRDefault="00A742A2" w:rsidP="00A742A2">
      <w:pPr>
        <w:pStyle w:val="ListParagraph"/>
        <w:numPr>
          <w:ilvl w:val="0"/>
          <w:numId w:val="11"/>
        </w:numPr>
        <w:ind w:left="360"/>
      </w:pPr>
      <w:r>
        <w:t>toothpaste</w:t>
      </w:r>
    </w:p>
    <w:p w14:paraId="5E3A691A" w14:textId="77777777" w:rsidR="00A742A2" w:rsidRDefault="00A742A2" w:rsidP="00A742A2">
      <w:pPr>
        <w:pStyle w:val="ListParagraph"/>
        <w:numPr>
          <w:ilvl w:val="0"/>
          <w:numId w:val="11"/>
        </w:numPr>
        <w:ind w:left="360"/>
      </w:pPr>
      <w:r>
        <w:t>deodorant</w:t>
      </w:r>
    </w:p>
    <w:p w14:paraId="01DEFD51" w14:textId="77777777" w:rsidR="00A742A2" w:rsidRDefault="00A742A2" w:rsidP="00A742A2">
      <w:pPr>
        <w:pStyle w:val="ListParagraph"/>
        <w:numPr>
          <w:ilvl w:val="0"/>
          <w:numId w:val="11"/>
        </w:numPr>
        <w:ind w:left="360"/>
      </w:pPr>
      <w:r>
        <w:t>shaving bag</w:t>
      </w:r>
    </w:p>
    <w:p w14:paraId="62A8AAFF" w14:textId="77777777" w:rsidR="00A742A2" w:rsidRDefault="00A742A2" w:rsidP="00A742A2">
      <w:pPr>
        <w:pStyle w:val="ListParagraph"/>
        <w:numPr>
          <w:ilvl w:val="0"/>
          <w:numId w:val="11"/>
        </w:numPr>
        <w:ind w:left="360"/>
      </w:pPr>
      <w:r>
        <w:t>chamois/squeegee for shoes</w:t>
      </w:r>
    </w:p>
    <w:p w14:paraId="7BB4D6AC" w14:textId="77777777" w:rsidR="00A742A2" w:rsidRDefault="00A742A2" w:rsidP="00A742A2">
      <w:pPr>
        <w:pStyle w:val="ListParagraph"/>
        <w:numPr>
          <w:ilvl w:val="0"/>
          <w:numId w:val="11"/>
        </w:numPr>
        <w:ind w:left="360"/>
      </w:pPr>
      <w:r>
        <w:t>good water bottle</w:t>
      </w:r>
    </w:p>
    <w:p w14:paraId="639C73C0" w14:textId="77777777" w:rsidR="00A742A2" w:rsidRDefault="00A742A2" w:rsidP="00A742A2">
      <w:pPr>
        <w:pStyle w:val="ListParagraph"/>
        <w:numPr>
          <w:ilvl w:val="0"/>
          <w:numId w:val="11"/>
        </w:numPr>
        <w:ind w:left="360"/>
      </w:pPr>
      <w:r>
        <w:t>coat hangers</w:t>
      </w:r>
    </w:p>
    <w:p w14:paraId="041182EA" w14:textId="77777777" w:rsidR="00A742A2" w:rsidRDefault="00A742A2" w:rsidP="00A742A2">
      <w:pPr>
        <w:pStyle w:val="ListParagraph"/>
        <w:numPr>
          <w:ilvl w:val="0"/>
          <w:numId w:val="11"/>
        </w:numPr>
        <w:ind w:left="360"/>
      </w:pPr>
      <w:r>
        <w:t>alarm clock (or cell phones alarm feature)</w:t>
      </w:r>
    </w:p>
    <w:p w14:paraId="2ED80FA5" w14:textId="77777777" w:rsidR="00A742A2" w:rsidRDefault="00A742A2" w:rsidP="00A742A2">
      <w:pPr>
        <w:pStyle w:val="ListParagraph"/>
        <w:numPr>
          <w:ilvl w:val="0"/>
          <w:numId w:val="11"/>
        </w:numPr>
        <w:ind w:left="360"/>
      </w:pPr>
      <w:r>
        <w:t>good running shoes</w:t>
      </w:r>
    </w:p>
    <w:p w14:paraId="31DCEF1B" w14:textId="77777777" w:rsidR="00A742A2" w:rsidRDefault="00A742A2" w:rsidP="00A742A2">
      <w:pPr>
        <w:pStyle w:val="ListParagraph"/>
        <w:numPr>
          <w:ilvl w:val="0"/>
          <w:numId w:val="11"/>
        </w:numPr>
        <w:ind w:left="360"/>
      </w:pPr>
      <w:r>
        <w:t>cleaning supplies</w:t>
      </w:r>
    </w:p>
    <w:p w14:paraId="03CDA133" w14:textId="77777777" w:rsidR="00A742A2" w:rsidRPr="0043206A" w:rsidRDefault="00A742A2" w:rsidP="00A742A2">
      <w:pPr>
        <w:pStyle w:val="ListParagraph"/>
        <w:numPr>
          <w:ilvl w:val="0"/>
          <w:numId w:val="11"/>
        </w:numPr>
        <w:ind w:left="360"/>
        <w:jc w:val="both"/>
        <w:rPr>
          <w:rFonts w:ascii="Calibri" w:hAnsi="Calibri" w:cs="Calibri"/>
        </w:rPr>
      </w:pPr>
      <w:r>
        <w:rPr>
          <w:rFonts w:ascii="Calibri" w:hAnsi="Calibri" w:cs="Calibri"/>
        </w:rPr>
        <w:t>decent police style flashlight</w:t>
      </w:r>
    </w:p>
    <w:p w14:paraId="02ADD276" w14:textId="77777777" w:rsidR="00A742A2" w:rsidRPr="006D1CA0" w:rsidRDefault="00A742A2" w:rsidP="00A742A2">
      <w:pPr>
        <w:pStyle w:val="ListParagraph"/>
        <w:numPr>
          <w:ilvl w:val="0"/>
          <w:numId w:val="11"/>
        </w:numPr>
        <w:ind w:left="360"/>
        <w:rPr>
          <w:b/>
          <w:bCs/>
        </w:rPr>
      </w:pPr>
      <w:r w:rsidRPr="006D1CA0">
        <w:rPr>
          <w:b/>
          <w:bCs/>
        </w:rPr>
        <w:t>TRAIN BEFORE YOU ARRIVE!</w:t>
      </w:r>
    </w:p>
    <w:p w14:paraId="7234BB93" w14:textId="77777777" w:rsidR="006D1CA0" w:rsidRDefault="006D1CA0" w:rsidP="000B105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sectPr w:rsidR="006D1CA0" w:rsidSect="00154AB4">
          <w:type w:val="continuous"/>
          <w:pgSz w:w="12240" w:h="15840" w:code="1"/>
          <w:pgMar w:top="1152" w:right="1152" w:bottom="576" w:left="1152" w:header="720" w:footer="720" w:gutter="0"/>
          <w:paperSrc w:first="7" w:other="7"/>
          <w:cols w:num="2" w:space="180"/>
          <w:docGrid w:linePitch="360"/>
        </w:sectPr>
      </w:pPr>
    </w:p>
    <w:p w14:paraId="6C0CF853" w14:textId="77777777" w:rsidR="00021137" w:rsidRPr="00FC38D8" w:rsidRDefault="00021137" w:rsidP="003D4274">
      <w:pPr>
        <w:rPr>
          <w:rFonts w:ascii="Franklin Gothic Medium Cond" w:hAnsi="Franklin Gothic Medium Cond"/>
        </w:rPr>
      </w:pPr>
    </w:p>
    <w:p w14:paraId="489F8728" w14:textId="77777777" w:rsidR="003D4274" w:rsidRPr="0018307F" w:rsidRDefault="003D4274" w:rsidP="003D4274">
      <w:pPr>
        <w:rPr>
          <w:rFonts w:ascii="Franklin Gothic Medium Cond" w:hAnsi="Franklin Gothic Medium Cond"/>
          <w:sz w:val="32"/>
          <w:szCs w:val="32"/>
        </w:rPr>
      </w:pPr>
      <w:r>
        <w:rPr>
          <w:rFonts w:ascii="Franklin Gothic Medium Cond" w:hAnsi="Franklin Gothic Medium Cond"/>
          <w:sz w:val="32"/>
          <w:szCs w:val="32"/>
        </w:rPr>
        <w:t>Mailing/Contact Information</w:t>
      </w:r>
    </w:p>
    <w:p w14:paraId="41430CF1" w14:textId="3646766A" w:rsidR="00AF7536" w:rsidRPr="001F17ED" w:rsidRDefault="00AF7536" w:rsidP="00AF7536">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AF7536">
        <w:rPr>
          <w:rFonts w:ascii="Calibri" w:hAnsi="Calibri"/>
          <w:b/>
          <w:bCs/>
          <w:i/>
          <w:iCs/>
          <w:sz w:val="18"/>
          <w:szCs w:val="18"/>
          <w:lang w:val="en-GB"/>
        </w:rPr>
        <w:t>*Ensure packages are sent to your attention including the program name</w:t>
      </w:r>
    </w:p>
    <w:p w14:paraId="5B3A777C" w14:textId="77777777" w:rsidR="006F0C12" w:rsidRDefault="006F0C12"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p>
    <w:p w14:paraId="552D3C44" w14:textId="77777777" w:rsidR="00FC38D8" w:rsidRDefault="00FC38D8"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sectPr w:rsidR="00FC38D8" w:rsidSect="006D1CA0">
          <w:type w:val="continuous"/>
          <w:pgSz w:w="12240" w:h="15840" w:code="1"/>
          <w:pgMar w:top="1152" w:right="1152" w:bottom="576" w:left="1152" w:header="720" w:footer="720" w:gutter="0"/>
          <w:paperSrc w:first="7" w:other="7"/>
          <w:cols w:space="720"/>
          <w:docGrid w:linePitch="360"/>
        </w:sectPr>
      </w:pPr>
    </w:p>
    <w:p w14:paraId="748E1849" w14:textId="02035700" w:rsidR="003D4274" w:rsidRPr="001E73FB"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Atlantic Police Academy</w:t>
      </w:r>
      <w:r w:rsidRPr="001E73FB">
        <w:rPr>
          <w:rFonts w:ascii="Calibri" w:hAnsi="Calibri"/>
          <w:szCs w:val="23"/>
          <w:lang w:val="en-GB"/>
        </w:rPr>
        <w:tab/>
      </w:r>
      <w:r w:rsidRPr="001E73FB">
        <w:rPr>
          <w:rFonts w:ascii="Calibri" w:hAnsi="Calibri"/>
          <w:szCs w:val="23"/>
          <w:lang w:val="en-GB"/>
        </w:rPr>
        <w:tab/>
      </w:r>
      <w:r w:rsidRPr="001E73FB">
        <w:rPr>
          <w:rFonts w:ascii="Calibri" w:hAnsi="Calibri"/>
          <w:szCs w:val="23"/>
          <w:lang w:val="en-GB"/>
        </w:rPr>
        <w:tab/>
      </w:r>
      <w:r w:rsidRPr="001E73FB">
        <w:rPr>
          <w:rFonts w:ascii="Calibri" w:hAnsi="Calibri"/>
          <w:szCs w:val="23"/>
          <w:lang w:val="en-GB"/>
        </w:rPr>
        <w:tab/>
      </w:r>
    </w:p>
    <w:p w14:paraId="0A46AE1F" w14:textId="77777777" w:rsidR="003D4274" w:rsidRPr="001E73FB"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P.O. Box 156, 66 Argus Street</w:t>
      </w:r>
    </w:p>
    <w:p w14:paraId="5A4AF96F" w14:textId="77777777" w:rsidR="00823B59"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 xml:space="preserve">Slemon Park, PE     </w:t>
      </w:r>
    </w:p>
    <w:p w14:paraId="14B74321" w14:textId="05DBBF6A" w:rsidR="003D4274"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C0B 2A0</w:t>
      </w:r>
    </w:p>
    <w:p w14:paraId="1E0F5F81" w14:textId="77777777" w:rsidR="007F4B57" w:rsidRPr="001E73FB" w:rsidRDefault="007F4B57"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FC7A8B">
        <w:rPr>
          <w:rFonts w:ascii="Calibri" w:hAnsi="Calibri"/>
          <w:b/>
          <w:bCs/>
          <w:szCs w:val="23"/>
          <w:lang w:val="en-GB"/>
        </w:rPr>
        <w:t>Telephone Number:</w:t>
      </w:r>
      <w:r w:rsidRPr="00FC7A8B">
        <w:rPr>
          <w:rFonts w:ascii="Calibri" w:hAnsi="Calibri"/>
          <w:szCs w:val="23"/>
          <w:lang w:val="en-GB"/>
        </w:rPr>
        <w:tab/>
        <w:t>(902) 888-6700</w:t>
      </w:r>
    </w:p>
    <w:p w14:paraId="4ECFACE8" w14:textId="77777777" w:rsidR="003D4274" w:rsidRDefault="007F4B57"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jc w:val="both"/>
        <w:rPr>
          <w:rFonts w:ascii="Calibri" w:hAnsi="Calibri"/>
          <w:szCs w:val="23"/>
          <w:lang w:val="en-GB"/>
        </w:rPr>
      </w:pPr>
      <w:r w:rsidRPr="00FC7A8B">
        <w:rPr>
          <w:rFonts w:ascii="Calibri" w:hAnsi="Calibri"/>
          <w:b/>
          <w:bCs/>
          <w:szCs w:val="23"/>
          <w:lang w:val="en-GB"/>
        </w:rPr>
        <w:t>Fax Number:</w:t>
      </w:r>
      <w:r w:rsidRPr="00FC7A8B">
        <w:rPr>
          <w:rFonts w:ascii="Calibri" w:hAnsi="Calibri"/>
          <w:szCs w:val="23"/>
          <w:lang w:val="en-GB"/>
        </w:rPr>
        <w:tab/>
      </w:r>
      <w:r w:rsidRPr="00FC7A8B">
        <w:rPr>
          <w:rFonts w:ascii="Calibri" w:hAnsi="Calibri"/>
          <w:szCs w:val="23"/>
          <w:lang w:val="en-GB"/>
        </w:rPr>
        <w:tab/>
        <w:t>(902) 888-6725</w:t>
      </w:r>
    </w:p>
    <w:p w14:paraId="5A2E9213" w14:textId="77777777" w:rsidR="00FC38D8" w:rsidRDefault="00FC38D8"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6D4B17BD" w14:textId="77777777" w:rsidR="00823B59" w:rsidRDefault="00823B59"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6B86D03B" w14:textId="66FC04A5" w:rsidR="00823B59" w:rsidRDefault="00823B59"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sectPr w:rsidR="00823B59" w:rsidSect="00FC38D8">
          <w:type w:val="continuous"/>
          <w:pgSz w:w="12240" w:h="15840" w:code="1"/>
          <w:pgMar w:top="1152" w:right="1152" w:bottom="576" w:left="1152" w:header="720" w:footer="720" w:gutter="0"/>
          <w:paperSrc w:first="7" w:other="7"/>
          <w:cols w:num="2" w:space="720"/>
          <w:docGrid w:linePitch="360"/>
        </w:sectPr>
      </w:pPr>
    </w:p>
    <w:p w14:paraId="10292058" w14:textId="436DEF6C" w:rsidR="00154AB4" w:rsidRDefault="00154AB4"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651117EF" w14:textId="77777777" w:rsidR="001F17ED" w:rsidRDefault="001F17ED"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14CA7E34" w14:textId="79965496" w:rsidR="00266D9C" w:rsidRPr="001E73FB" w:rsidRDefault="00EC4B12"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r>
        <w:rPr>
          <w:rFonts w:ascii="Calibri" w:hAnsi="Calibri"/>
          <w:sz w:val="12"/>
          <w:szCs w:val="23"/>
          <w:lang w:val="en-GB"/>
        </w:rPr>
        <w:t>2</w:t>
      </w:r>
      <w:r w:rsidR="00266D9C" w:rsidRPr="001E73FB">
        <w:rPr>
          <w:rFonts w:ascii="Calibri" w:hAnsi="Calibri"/>
          <w:sz w:val="12"/>
          <w:szCs w:val="23"/>
          <w:lang w:val="en-GB"/>
        </w:rPr>
        <w:t>0</w:t>
      </w:r>
      <w:r w:rsidR="00266D9C">
        <w:rPr>
          <w:rFonts w:ascii="Calibri" w:hAnsi="Calibri"/>
          <w:sz w:val="12"/>
          <w:szCs w:val="23"/>
          <w:lang w:val="en-GB"/>
        </w:rPr>
        <w:t>2</w:t>
      </w:r>
      <w:r w:rsidR="008F4F59">
        <w:rPr>
          <w:rFonts w:ascii="Calibri" w:hAnsi="Calibri"/>
          <w:sz w:val="12"/>
          <w:szCs w:val="23"/>
          <w:lang w:val="en-GB"/>
        </w:rPr>
        <w:t>1</w:t>
      </w:r>
      <w:r w:rsidR="00FC38D8">
        <w:rPr>
          <w:rFonts w:ascii="Calibri" w:hAnsi="Calibri"/>
          <w:sz w:val="12"/>
          <w:szCs w:val="23"/>
          <w:lang w:val="en-GB"/>
        </w:rPr>
        <w:t>-202</w:t>
      </w:r>
      <w:r w:rsidR="008F4F59">
        <w:rPr>
          <w:rFonts w:ascii="Calibri" w:hAnsi="Calibri"/>
          <w:sz w:val="12"/>
          <w:szCs w:val="23"/>
          <w:lang w:val="en-GB"/>
        </w:rPr>
        <w:t>2</w:t>
      </w:r>
      <w:r w:rsidR="00266D9C" w:rsidRPr="001E73FB">
        <w:rPr>
          <w:rFonts w:ascii="Calibri" w:hAnsi="Calibri"/>
          <w:sz w:val="12"/>
          <w:szCs w:val="23"/>
          <w:lang w:val="en-GB"/>
        </w:rPr>
        <w:t>\</w:t>
      </w:r>
      <w:r w:rsidR="00FC38D8">
        <w:rPr>
          <w:rFonts w:ascii="Calibri" w:hAnsi="Calibri"/>
          <w:sz w:val="12"/>
          <w:szCs w:val="23"/>
          <w:lang w:val="en-GB"/>
        </w:rPr>
        <w:t>Sheriff</w:t>
      </w:r>
      <w:r>
        <w:rPr>
          <w:rFonts w:ascii="Calibri" w:hAnsi="Calibri"/>
          <w:sz w:val="12"/>
          <w:szCs w:val="23"/>
          <w:lang w:val="en-GB"/>
        </w:rPr>
        <w:t xml:space="preserve"> </w:t>
      </w:r>
      <w:r w:rsidR="00266D9C" w:rsidRPr="001E73FB">
        <w:rPr>
          <w:rFonts w:ascii="Calibri" w:hAnsi="Calibri"/>
          <w:sz w:val="12"/>
          <w:szCs w:val="23"/>
          <w:lang w:val="en-GB"/>
        </w:rPr>
        <w:t xml:space="preserve">Information </w:t>
      </w:r>
      <w:r>
        <w:rPr>
          <w:rFonts w:ascii="Calibri" w:hAnsi="Calibri"/>
          <w:sz w:val="12"/>
          <w:szCs w:val="23"/>
          <w:lang w:val="en-GB"/>
        </w:rPr>
        <w:t>Sheet</w:t>
      </w:r>
    </w:p>
    <w:p w14:paraId="37584724" w14:textId="1132F2E4" w:rsidR="0057505A" w:rsidRDefault="00266D9C" w:rsidP="00F831D2">
      <w:pPr>
        <w:tabs>
          <w:tab w:val="left" w:pos="1339"/>
          <w:tab w:val="left" w:pos="1713"/>
          <w:tab w:val="left" w:pos="4752"/>
          <w:tab w:val="left" w:pos="5011"/>
          <w:tab w:val="left" w:pos="5616"/>
          <w:tab w:val="decimal" w:pos="8006"/>
        </w:tabs>
        <w:spacing w:after="0"/>
        <w:jc w:val="both"/>
      </w:pPr>
      <w:r w:rsidRPr="001E73FB">
        <w:rPr>
          <w:rFonts w:ascii="Calibri" w:hAnsi="Calibri"/>
          <w:sz w:val="12"/>
          <w:szCs w:val="23"/>
          <w:lang w:val="en-GB"/>
        </w:rPr>
        <w:t>Dated</w:t>
      </w:r>
      <w:r w:rsidR="00EC4B12">
        <w:rPr>
          <w:rFonts w:ascii="Calibri" w:hAnsi="Calibri"/>
          <w:sz w:val="12"/>
          <w:szCs w:val="23"/>
          <w:lang w:val="en-GB"/>
        </w:rPr>
        <w:t xml:space="preserve">: </w:t>
      </w:r>
      <w:r w:rsidR="007E161D">
        <w:rPr>
          <w:rFonts w:ascii="Calibri" w:hAnsi="Calibri"/>
          <w:sz w:val="12"/>
          <w:szCs w:val="23"/>
          <w:lang w:val="en-GB"/>
        </w:rPr>
        <w:t>May 1</w:t>
      </w:r>
      <w:r w:rsidR="00134920">
        <w:rPr>
          <w:rFonts w:ascii="Calibri" w:hAnsi="Calibri"/>
          <w:sz w:val="12"/>
          <w:szCs w:val="23"/>
          <w:lang w:val="en-GB"/>
        </w:rPr>
        <w:t>9</w:t>
      </w:r>
      <w:r w:rsidR="00EC4B12">
        <w:rPr>
          <w:rFonts w:ascii="Calibri" w:hAnsi="Calibri"/>
          <w:sz w:val="12"/>
          <w:szCs w:val="23"/>
          <w:lang w:val="en-GB"/>
        </w:rPr>
        <w:t>, 202</w:t>
      </w:r>
      <w:r w:rsidR="007E161D">
        <w:rPr>
          <w:rFonts w:ascii="Calibri" w:hAnsi="Calibri"/>
          <w:sz w:val="12"/>
          <w:szCs w:val="23"/>
          <w:lang w:val="en-GB"/>
        </w:rPr>
        <w:t>1</w:t>
      </w:r>
    </w:p>
    <w:sectPr w:rsidR="0057505A" w:rsidSect="006D1CA0">
      <w:type w:val="continuous"/>
      <w:pgSz w:w="12240" w:h="15840" w:code="1"/>
      <w:pgMar w:top="1152" w:right="1152" w:bottom="576" w:left="1152"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C024" w14:textId="77777777" w:rsidR="000D27C6" w:rsidRDefault="000D27C6" w:rsidP="00643C62">
      <w:pPr>
        <w:spacing w:after="0" w:line="240" w:lineRule="auto"/>
      </w:pPr>
      <w:r>
        <w:separator/>
      </w:r>
    </w:p>
  </w:endnote>
  <w:endnote w:type="continuationSeparator" w:id="0">
    <w:p w14:paraId="0B7BEFA3" w14:textId="77777777" w:rsidR="000D27C6" w:rsidRDefault="000D27C6" w:rsidP="0064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charset w:val="00"/>
    <w:family w:val="roman"/>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94345097"/>
      <w:docPartObj>
        <w:docPartGallery w:val="Page Numbers (Bottom of Page)"/>
        <w:docPartUnique/>
      </w:docPartObj>
    </w:sdtPr>
    <w:sdtEndPr>
      <w:rPr>
        <w:sz w:val="22"/>
        <w:szCs w:val="22"/>
      </w:rPr>
    </w:sdtEndPr>
    <w:sdtContent>
      <w:p w14:paraId="2FDCCC2F" w14:textId="654267F6" w:rsidR="005E1001" w:rsidRDefault="003A60DD">
        <w:pPr>
          <w:pStyle w:val="Footer"/>
          <w:jc w:val="right"/>
        </w:pPr>
        <w:r>
          <w:rPr>
            <w:sz w:val="18"/>
            <w:szCs w:val="18"/>
          </w:rPr>
          <w:t>Sheriff and Public Safety Officer Program</w:t>
        </w:r>
        <w:r w:rsidR="005E1001" w:rsidRPr="005E1001">
          <w:rPr>
            <w:sz w:val="18"/>
            <w:szCs w:val="18"/>
          </w:rPr>
          <w:t xml:space="preserve"> | </w:t>
        </w:r>
        <w:r w:rsidR="005E1001" w:rsidRPr="005E1001">
          <w:rPr>
            <w:sz w:val="18"/>
            <w:szCs w:val="18"/>
          </w:rPr>
          <w:fldChar w:fldCharType="begin"/>
        </w:r>
        <w:r w:rsidR="005E1001" w:rsidRPr="005E1001">
          <w:rPr>
            <w:sz w:val="18"/>
            <w:szCs w:val="18"/>
          </w:rPr>
          <w:instrText xml:space="preserve"> PAGE   \* MERGEFORMAT </w:instrText>
        </w:r>
        <w:r w:rsidR="005E1001" w:rsidRPr="005E1001">
          <w:rPr>
            <w:sz w:val="18"/>
            <w:szCs w:val="18"/>
          </w:rPr>
          <w:fldChar w:fldCharType="separate"/>
        </w:r>
        <w:r w:rsidR="005E1001" w:rsidRPr="005E1001">
          <w:rPr>
            <w:noProof/>
            <w:sz w:val="18"/>
            <w:szCs w:val="18"/>
          </w:rPr>
          <w:t>2</w:t>
        </w:r>
        <w:r w:rsidR="005E1001" w:rsidRPr="005E1001">
          <w:rPr>
            <w:noProof/>
            <w:sz w:val="18"/>
            <w:szCs w:val="18"/>
          </w:rPr>
          <w:fldChar w:fldCharType="end"/>
        </w:r>
        <w:r w:rsidR="005E1001">
          <w:t xml:space="preserve"> </w:t>
        </w:r>
      </w:p>
    </w:sdtContent>
  </w:sdt>
  <w:p w14:paraId="4492057C" w14:textId="77777777" w:rsidR="00643C62" w:rsidRDefault="0064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8531" w14:textId="77777777" w:rsidR="000D27C6" w:rsidRDefault="000D27C6" w:rsidP="00643C62">
      <w:pPr>
        <w:spacing w:after="0" w:line="240" w:lineRule="auto"/>
      </w:pPr>
      <w:r>
        <w:separator/>
      </w:r>
    </w:p>
  </w:footnote>
  <w:footnote w:type="continuationSeparator" w:id="0">
    <w:p w14:paraId="4D74366A" w14:textId="77777777" w:rsidR="000D27C6" w:rsidRDefault="000D27C6" w:rsidP="00643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F3A"/>
    <w:multiLevelType w:val="hybridMultilevel"/>
    <w:tmpl w:val="5A3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D6460"/>
    <w:multiLevelType w:val="hybridMultilevel"/>
    <w:tmpl w:val="229C16AA"/>
    <w:lvl w:ilvl="0" w:tplc="DD1E82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72F6E"/>
    <w:multiLevelType w:val="hybridMultilevel"/>
    <w:tmpl w:val="96D0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323A2"/>
    <w:multiLevelType w:val="hybridMultilevel"/>
    <w:tmpl w:val="734C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06069"/>
    <w:multiLevelType w:val="hybridMultilevel"/>
    <w:tmpl w:val="066A71DA"/>
    <w:lvl w:ilvl="0" w:tplc="34C6FA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234EB"/>
    <w:multiLevelType w:val="hybridMultilevel"/>
    <w:tmpl w:val="A00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641DE"/>
    <w:multiLevelType w:val="hybridMultilevel"/>
    <w:tmpl w:val="4C3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97CFF"/>
    <w:multiLevelType w:val="hybridMultilevel"/>
    <w:tmpl w:val="974A8CA2"/>
    <w:lvl w:ilvl="0" w:tplc="471673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8128E"/>
    <w:multiLevelType w:val="hybridMultilevel"/>
    <w:tmpl w:val="54A0D1D4"/>
    <w:lvl w:ilvl="0" w:tplc="E640E94A">
      <w:start w:val="320"/>
      <w:numFmt w:val="bullet"/>
      <w:lvlText w:val="-"/>
      <w:lvlJc w:val="left"/>
      <w:pPr>
        <w:ind w:left="720" w:hanging="360"/>
      </w:pPr>
      <w:rPr>
        <w:rFonts w:ascii="Sabon" w:eastAsia="Times New Roman" w:hAnsi="Sab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918E1"/>
    <w:multiLevelType w:val="hybridMultilevel"/>
    <w:tmpl w:val="475A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C624D"/>
    <w:multiLevelType w:val="hybridMultilevel"/>
    <w:tmpl w:val="EF1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97934"/>
    <w:multiLevelType w:val="hybridMultilevel"/>
    <w:tmpl w:val="197E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05893"/>
    <w:multiLevelType w:val="hybridMultilevel"/>
    <w:tmpl w:val="6F8A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E4A3C"/>
    <w:multiLevelType w:val="hybridMultilevel"/>
    <w:tmpl w:val="4FE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0"/>
  </w:num>
  <w:num w:numId="6">
    <w:abstractNumId w:val="2"/>
  </w:num>
  <w:num w:numId="7">
    <w:abstractNumId w:val="6"/>
  </w:num>
  <w:num w:numId="8">
    <w:abstractNumId w:val="9"/>
  </w:num>
  <w:num w:numId="9">
    <w:abstractNumId w:val="13"/>
  </w:num>
  <w:num w:numId="10">
    <w:abstractNumId w:val="12"/>
  </w:num>
  <w:num w:numId="11">
    <w:abstractNumId w:val="1"/>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5A"/>
    <w:rsid w:val="00011624"/>
    <w:rsid w:val="00021137"/>
    <w:rsid w:val="000265B8"/>
    <w:rsid w:val="000310D3"/>
    <w:rsid w:val="00040079"/>
    <w:rsid w:val="00094504"/>
    <w:rsid w:val="000B105C"/>
    <w:rsid w:val="000B4509"/>
    <w:rsid w:val="000B7B3A"/>
    <w:rsid w:val="000C4AC7"/>
    <w:rsid w:val="000D27C6"/>
    <w:rsid w:val="000F7D8B"/>
    <w:rsid w:val="001119D3"/>
    <w:rsid w:val="001143D6"/>
    <w:rsid w:val="00123277"/>
    <w:rsid w:val="00134920"/>
    <w:rsid w:val="00150337"/>
    <w:rsid w:val="00151F78"/>
    <w:rsid w:val="00154AB4"/>
    <w:rsid w:val="00164BCE"/>
    <w:rsid w:val="0016598F"/>
    <w:rsid w:val="0018307F"/>
    <w:rsid w:val="001A19DC"/>
    <w:rsid w:val="001A7794"/>
    <w:rsid w:val="001C4763"/>
    <w:rsid w:val="001C771D"/>
    <w:rsid w:val="001D7C63"/>
    <w:rsid w:val="001E1032"/>
    <w:rsid w:val="001E1792"/>
    <w:rsid w:val="001F120E"/>
    <w:rsid w:val="001F17ED"/>
    <w:rsid w:val="001F47A9"/>
    <w:rsid w:val="00206B42"/>
    <w:rsid w:val="00210FEB"/>
    <w:rsid w:val="002226B8"/>
    <w:rsid w:val="00237DDB"/>
    <w:rsid w:val="00240875"/>
    <w:rsid w:val="00262ADB"/>
    <w:rsid w:val="00264F55"/>
    <w:rsid w:val="00266D9C"/>
    <w:rsid w:val="0028139A"/>
    <w:rsid w:val="002A49CE"/>
    <w:rsid w:val="002B3822"/>
    <w:rsid w:val="002C2CEA"/>
    <w:rsid w:val="002D1BB3"/>
    <w:rsid w:val="002D7985"/>
    <w:rsid w:val="003002DA"/>
    <w:rsid w:val="00310804"/>
    <w:rsid w:val="00321A5B"/>
    <w:rsid w:val="00335EFD"/>
    <w:rsid w:val="00342F9D"/>
    <w:rsid w:val="00352934"/>
    <w:rsid w:val="00354DBC"/>
    <w:rsid w:val="0036404D"/>
    <w:rsid w:val="00364FC0"/>
    <w:rsid w:val="00370B11"/>
    <w:rsid w:val="00373C1D"/>
    <w:rsid w:val="0037672E"/>
    <w:rsid w:val="00380CCA"/>
    <w:rsid w:val="003912BB"/>
    <w:rsid w:val="003A52CD"/>
    <w:rsid w:val="003A60DD"/>
    <w:rsid w:val="003C1901"/>
    <w:rsid w:val="003D2FA1"/>
    <w:rsid w:val="003D4274"/>
    <w:rsid w:val="003D5B2F"/>
    <w:rsid w:val="003E0C65"/>
    <w:rsid w:val="004157A4"/>
    <w:rsid w:val="00422B2D"/>
    <w:rsid w:val="00426058"/>
    <w:rsid w:val="00431BC8"/>
    <w:rsid w:val="0043206A"/>
    <w:rsid w:val="00435043"/>
    <w:rsid w:val="00436A5E"/>
    <w:rsid w:val="004439A8"/>
    <w:rsid w:val="004528FB"/>
    <w:rsid w:val="0047109E"/>
    <w:rsid w:val="0048181A"/>
    <w:rsid w:val="00485C8B"/>
    <w:rsid w:val="00490BDE"/>
    <w:rsid w:val="004A0BB1"/>
    <w:rsid w:val="004B0031"/>
    <w:rsid w:val="004B2A72"/>
    <w:rsid w:val="004C09C9"/>
    <w:rsid w:val="004D2A8D"/>
    <w:rsid w:val="00506C59"/>
    <w:rsid w:val="00507ACA"/>
    <w:rsid w:val="005209D5"/>
    <w:rsid w:val="00536893"/>
    <w:rsid w:val="0054629B"/>
    <w:rsid w:val="00547E47"/>
    <w:rsid w:val="00560DE8"/>
    <w:rsid w:val="0057505A"/>
    <w:rsid w:val="005A5BD7"/>
    <w:rsid w:val="005E1001"/>
    <w:rsid w:val="005E2D1D"/>
    <w:rsid w:val="005E64D4"/>
    <w:rsid w:val="005F40A0"/>
    <w:rsid w:val="006048AE"/>
    <w:rsid w:val="006307F6"/>
    <w:rsid w:val="00630885"/>
    <w:rsid w:val="00631415"/>
    <w:rsid w:val="00643C62"/>
    <w:rsid w:val="00662780"/>
    <w:rsid w:val="00690FAD"/>
    <w:rsid w:val="006A1AB1"/>
    <w:rsid w:val="006A299B"/>
    <w:rsid w:val="006A3960"/>
    <w:rsid w:val="006C57F6"/>
    <w:rsid w:val="006C6618"/>
    <w:rsid w:val="006D1CA0"/>
    <w:rsid w:val="006E64DD"/>
    <w:rsid w:val="006F0C12"/>
    <w:rsid w:val="006F0E81"/>
    <w:rsid w:val="00726FA5"/>
    <w:rsid w:val="007441DF"/>
    <w:rsid w:val="00762D30"/>
    <w:rsid w:val="00763B03"/>
    <w:rsid w:val="00770535"/>
    <w:rsid w:val="007760C0"/>
    <w:rsid w:val="007827C3"/>
    <w:rsid w:val="007966EA"/>
    <w:rsid w:val="007B28D9"/>
    <w:rsid w:val="007D0855"/>
    <w:rsid w:val="007D5FC8"/>
    <w:rsid w:val="007E161D"/>
    <w:rsid w:val="007E4685"/>
    <w:rsid w:val="007F4B57"/>
    <w:rsid w:val="008104F6"/>
    <w:rsid w:val="0082278B"/>
    <w:rsid w:val="00823B59"/>
    <w:rsid w:val="00827DC2"/>
    <w:rsid w:val="0085636E"/>
    <w:rsid w:val="008735B2"/>
    <w:rsid w:val="00883CA0"/>
    <w:rsid w:val="0089741C"/>
    <w:rsid w:val="00897E8D"/>
    <w:rsid w:val="008A159A"/>
    <w:rsid w:val="008C3674"/>
    <w:rsid w:val="008C5DE7"/>
    <w:rsid w:val="008D3B8B"/>
    <w:rsid w:val="008D582F"/>
    <w:rsid w:val="008D7FF7"/>
    <w:rsid w:val="008E6A57"/>
    <w:rsid w:val="008F4F59"/>
    <w:rsid w:val="00902702"/>
    <w:rsid w:val="00904A80"/>
    <w:rsid w:val="009072E4"/>
    <w:rsid w:val="00941D72"/>
    <w:rsid w:val="00946B6A"/>
    <w:rsid w:val="00951956"/>
    <w:rsid w:val="00956205"/>
    <w:rsid w:val="00960ECA"/>
    <w:rsid w:val="0096551F"/>
    <w:rsid w:val="00984748"/>
    <w:rsid w:val="00985643"/>
    <w:rsid w:val="00993A28"/>
    <w:rsid w:val="009954D0"/>
    <w:rsid w:val="0099557C"/>
    <w:rsid w:val="009A2B9D"/>
    <w:rsid w:val="009C4DFE"/>
    <w:rsid w:val="009F3E8B"/>
    <w:rsid w:val="00A13E8F"/>
    <w:rsid w:val="00A5091A"/>
    <w:rsid w:val="00A57EAB"/>
    <w:rsid w:val="00A701DD"/>
    <w:rsid w:val="00A742A2"/>
    <w:rsid w:val="00A77065"/>
    <w:rsid w:val="00AE01FC"/>
    <w:rsid w:val="00AE37B0"/>
    <w:rsid w:val="00AE48BC"/>
    <w:rsid w:val="00AF7536"/>
    <w:rsid w:val="00B063DB"/>
    <w:rsid w:val="00B12B63"/>
    <w:rsid w:val="00B12B6A"/>
    <w:rsid w:val="00B137A7"/>
    <w:rsid w:val="00B14747"/>
    <w:rsid w:val="00B35B94"/>
    <w:rsid w:val="00B44333"/>
    <w:rsid w:val="00B7021E"/>
    <w:rsid w:val="00B74358"/>
    <w:rsid w:val="00BA1831"/>
    <w:rsid w:val="00BB1D8E"/>
    <w:rsid w:val="00C002A8"/>
    <w:rsid w:val="00C046BA"/>
    <w:rsid w:val="00C216C2"/>
    <w:rsid w:val="00C43DBD"/>
    <w:rsid w:val="00C636BD"/>
    <w:rsid w:val="00C86795"/>
    <w:rsid w:val="00C947F5"/>
    <w:rsid w:val="00C94B70"/>
    <w:rsid w:val="00CA1E12"/>
    <w:rsid w:val="00CA572F"/>
    <w:rsid w:val="00CB1ED6"/>
    <w:rsid w:val="00CB5F4F"/>
    <w:rsid w:val="00CD3642"/>
    <w:rsid w:val="00CE29B5"/>
    <w:rsid w:val="00CE5B99"/>
    <w:rsid w:val="00CF2EBE"/>
    <w:rsid w:val="00D00235"/>
    <w:rsid w:val="00D373E7"/>
    <w:rsid w:val="00D404EB"/>
    <w:rsid w:val="00D56FFF"/>
    <w:rsid w:val="00D66D99"/>
    <w:rsid w:val="00D83EE8"/>
    <w:rsid w:val="00D843C4"/>
    <w:rsid w:val="00D975FE"/>
    <w:rsid w:val="00DC3351"/>
    <w:rsid w:val="00DD7590"/>
    <w:rsid w:val="00DE0B8E"/>
    <w:rsid w:val="00DF502B"/>
    <w:rsid w:val="00DF604A"/>
    <w:rsid w:val="00E30AFC"/>
    <w:rsid w:val="00E40AF9"/>
    <w:rsid w:val="00E65F37"/>
    <w:rsid w:val="00EA02C0"/>
    <w:rsid w:val="00EA351E"/>
    <w:rsid w:val="00EC4B12"/>
    <w:rsid w:val="00ED1251"/>
    <w:rsid w:val="00EF0C30"/>
    <w:rsid w:val="00EF66A0"/>
    <w:rsid w:val="00F06FA7"/>
    <w:rsid w:val="00F1090E"/>
    <w:rsid w:val="00F47F9A"/>
    <w:rsid w:val="00F66257"/>
    <w:rsid w:val="00F831D2"/>
    <w:rsid w:val="00F85847"/>
    <w:rsid w:val="00F92834"/>
    <w:rsid w:val="00FB125F"/>
    <w:rsid w:val="00FB13B2"/>
    <w:rsid w:val="00FC09FF"/>
    <w:rsid w:val="00FC38D8"/>
    <w:rsid w:val="00FD7D78"/>
    <w:rsid w:val="00FE0AE6"/>
    <w:rsid w:val="00FE707E"/>
    <w:rsid w:val="00FF1DF0"/>
    <w:rsid w:val="00FF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88551"/>
  <w15:chartTrackingRefBased/>
  <w15:docId w15:val="{8EF45208-39F0-4596-A74D-2B77F99D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66D9C"/>
    <w:pPr>
      <w:keepNext/>
      <w:widowControl w:val="0"/>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autoSpaceDE w:val="0"/>
      <w:autoSpaceDN w:val="0"/>
      <w:adjustRightInd w:val="0"/>
      <w:spacing w:after="0" w:line="240" w:lineRule="auto"/>
      <w:jc w:val="both"/>
      <w:outlineLvl w:val="1"/>
    </w:pPr>
    <w:rPr>
      <w:rFonts w:ascii="GoudyOlSt BT" w:eastAsia="Times New Roman" w:hAnsi="GoudyOlSt BT" w:cs="Times New Roman"/>
      <w:b/>
      <w:bCs/>
      <w:szCs w:val="23"/>
      <w:lang w:val="en-GB"/>
    </w:rPr>
  </w:style>
  <w:style w:type="paragraph" w:styleId="Heading4">
    <w:name w:val="heading 4"/>
    <w:basedOn w:val="Normal"/>
    <w:next w:val="Normal"/>
    <w:link w:val="Heading4Char"/>
    <w:qFormat/>
    <w:rsid w:val="00266D9C"/>
    <w:pPr>
      <w:keepNext/>
      <w:widowControl w:val="0"/>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autoSpaceDE w:val="0"/>
      <w:autoSpaceDN w:val="0"/>
      <w:adjustRightInd w:val="0"/>
      <w:spacing w:after="0" w:line="240" w:lineRule="auto"/>
      <w:jc w:val="both"/>
      <w:outlineLvl w:val="3"/>
    </w:pPr>
    <w:rPr>
      <w:rFonts w:ascii="Times New Roman" w:eastAsia="Times New Roman" w:hAnsi="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5A"/>
    <w:pPr>
      <w:ind w:left="720"/>
      <w:contextualSpacing/>
    </w:pPr>
  </w:style>
  <w:style w:type="character" w:customStyle="1" w:styleId="Heading2Char">
    <w:name w:val="Heading 2 Char"/>
    <w:basedOn w:val="DefaultParagraphFont"/>
    <w:link w:val="Heading2"/>
    <w:rsid w:val="00266D9C"/>
    <w:rPr>
      <w:rFonts w:ascii="GoudyOlSt BT" w:eastAsia="Times New Roman" w:hAnsi="GoudyOlSt BT" w:cs="Times New Roman"/>
      <w:b/>
      <w:bCs/>
      <w:szCs w:val="23"/>
      <w:lang w:val="en-GB"/>
    </w:rPr>
  </w:style>
  <w:style w:type="character" w:customStyle="1" w:styleId="Heading4Char">
    <w:name w:val="Heading 4 Char"/>
    <w:basedOn w:val="DefaultParagraphFont"/>
    <w:link w:val="Heading4"/>
    <w:rsid w:val="00266D9C"/>
    <w:rPr>
      <w:rFonts w:ascii="Times New Roman" w:eastAsia="Times New Roman" w:hAnsi="Times New Roman" w:cs="Times New Roman"/>
      <w:b/>
      <w:bCs/>
      <w:sz w:val="18"/>
      <w:szCs w:val="24"/>
    </w:rPr>
  </w:style>
  <w:style w:type="paragraph" w:styleId="Caption">
    <w:name w:val="caption"/>
    <w:basedOn w:val="Normal"/>
    <w:next w:val="Normal"/>
    <w:qFormat/>
    <w:rsid w:val="00266D9C"/>
    <w:pPr>
      <w:widowControl w:val="0"/>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autoSpaceDE w:val="0"/>
      <w:autoSpaceDN w:val="0"/>
      <w:adjustRightInd w:val="0"/>
      <w:spacing w:after="0" w:line="240" w:lineRule="auto"/>
      <w:jc w:val="both"/>
    </w:pPr>
    <w:rPr>
      <w:rFonts w:ascii="Sabon" w:eastAsia="Times New Roman" w:hAnsi="Sabon" w:cs="Times New Roman"/>
      <w:b/>
      <w:bCs/>
      <w:szCs w:val="23"/>
      <w:u w:val="single"/>
      <w:lang w:val="en-GB"/>
    </w:rPr>
  </w:style>
  <w:style w:type="paragraph" w:customStyle="1" w:styleId="Level1">
    <w:name w:val="Level 1"/>
    <w:basedOn w:val="Normal"/>
    <w:rsid w:val="00266D9C"/>
    <w:pPr>
      <w:widowControl w:val="0"/>
      <w:autoSpaceDE w:val="0"/>
      <w:autoSpaceDN w:val="0"/>
      <w:adjustRightInd w:val="0"/>
      <w:spacing w:after="0" w:line="240" w:lineRule="auto"/>
      <w:ind w:left="960" w:hanging="438"/>
    </w:pPr>
    <w:rPr>
      <w:rFonts w:ascii="Times New Roman" w:eastAsia="Times New Roman" w:hAnsi="Times New Roman" w:cs="Times New Roman"/>
      <w:sz w:val="20"/>
      <w:szCs w:val="24"/>
    </w:rPr>
  </w:style>
  <w:style w:type="paragraph" w:styleId="BodyTextIndent">
    <w:name w:val="Body Text Indent"/>
    <w:basedOn w:val="Normal"/>
    <w:link w:val="BodyTextIndentChar"/>
    <w:rsid w:val="00266D9C"/>
    <w:pPr>
      <w:tabs>
        <w:tab w:val="left" w:pos="-1368"/>
        <w:tab w:val="left" w:pos="-720"/>
        <w:tab w:val="left" w:pos="0"/>
        <w:tab w:val="left" w:pos="540"/>
        <w:tab w:val="left" w:pos="1062"/>
        <w:tab w:val="left" w:pos="2160"/>
        <w:tab w:val="left" w:pos="2880"/>
        <w:tab w:val="left" w:pos="3600"/>
        <w:tab w:val="left" w:pos="4320"/>
        <w:tab w:val="left" w:pos="4842"/>
        <w:tab w:val="left" w:pos="5562"/>
        <w:tab w:val="left" w:pos="6102"/>
        <w:tab w:val="left" w:pos="6552"/>
        <w:tab w:val="left" w:pos="7920"/>
      </w:tabs>
      <w:spacing w:after="0" w:line="240" w:lineRule="auto"/>
      <w:ind w:left="540" w:hanging="1512"/>
      <w:jc w:val="both"/>
    </w:pPr>
    <w:rPr>
      <w:rFonts w:ascii="Sabon" w:eastAsia="Times New Roman" w:hAnsi="Sabon" w:cs="Times New Roman"/>
      <w:b/>
      <w:bCs/>
      <w:sz w:val="18"/>
      <w:szCs w:val="23"/>
      <w:lang w:val="en-GB"/>
    </w:rPr>
  </w:style>
  <w:style w:type="character" w:customStyle="1" w:styleId="BodyTextIndentChar">
    <w:name w:val="Body Text Indent Char"/>
    <w:basedOn w:val="DefaultParagraphFont"/>
    <w:link w:val="BodyTextIndent"/>
    <w:rsid w:val="00266D9C"/>
    <w:rPr>
      <w:rFonts w:ascii="Sabon" w:eastAsia="Times New Roman" w:hAnsi="Sabon" w:cs="Times New Roman"/>
      <w:b/>
      <w:bCs/>
      <w:sz w:val="18"/>
      <w:szCs w:val="23"/>
      <w:lang w:val="en-GB"/>
    </w:rPr>
  </w:style>
  <w:style w:type="table" w:styleId="TableGrid">
    <w:name w:val="Table Grid"/>
    <w:basedOn w:val="TableNormal"/>
    <w:uiPriority w:val="39"/>
    <w:rsid w:val="001E1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1E103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6">
    <w:name w:val="Grid Table 4 Accent 6"/>
    <w:basedOn w:val="TableNormal"/>
    <w:uiPriority w:val="49"/>
    <w:rsid w:val="0016598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4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62"/>
  </w:style>
  <w:style w:type="paragraph" w:styleId="Footer">
    <w:name w:val="footer"/>
    <w:basedOn w:val="Normal"/>
    <w:link w:val="FooterChar"/>
    <w:uiPriority w:val="99"/>
    <w:unhideWhenUsed/>
    <w:rsid w:val="00643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62"/>
  </w:style>
  <w:style w:type="paragraph" w:styleId="BalloonText">
    <w:name w:val="Balloon Text"/>
    <w:basedOn w:val="Normal"/>
    <w:link w:val="BalloonTextChar"/>
    <w:uiPriority w:val="99"/>
    <w:semiHidden/>
    <w:unhideWhenUsed/>
    <w:rsid w:val="00907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Conservation Enforcement Program Information</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EE5298EB40D45AE2CC994960055A0" ma:contentTypeVersion="4" ma:contentTypeDescription="Create a new document." ma:contentTypeScope="" ma:versionID="7bdd25605e46a3bc9bc00b7007936783">
  <xsd:schema xmlns:xsd="http://www.w3.org/2001/XMLSchema" xmlns:xs="http://www.w3.org/2001/XMLSchema" xmlns:p="http://schemas.microsoft.com/office/2006/metadata/properties" xmlns:ns3="f6673d25-7c4d-4173-a012-41ebb7b6b946" targetNamespace="http://schemas.microsoft.com/office/2006/metadata/properties" ma:root="true" ma:fieldsID="17cdeb1ed47e68ca6bc8e11d4f48bcd5" ns3:_="">
    <xsd:import namespace="f6673d25-7c4d-4173-a012-41ebb7b6b9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73d25-7c4d-4173-a012-41ebb7b6b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07706-C935-4DF7-82A4-68F3BF46C330}">
  <ds:schemaRefs>
    <ds:schemaRef ds:uri="http://schemas.microsoft.com/sharepoint/v3/contenttype/forms"/>
  </ds:schemaRefs>
</ds:datastoreItem>
</file>

<file path=customXml/itemProps3.xml><?xml version="1.0" encoding="utf-8"?>
<ds:datastoreItem xmlns:ds="http://schemas.openxmlformats.org/officeDocument/2006/customXml" ds:itemID="{A6043527-332B-4C6F-B33C-044D0ED13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73d25-7c4d-4173-a012-41ebb7b6b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270B4-F769-42BE-B1E3-DA7DFB45D4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MacEachern</dc:creator>
  <cp:keywords/>
  <dc:description/>
  <cp:lastModifiedBy>Jennifer MacEachern</cp:lastModifiedBy>
  <cp:revision>64</cp:revision>
  <cp:lastPrinted>2021-05-19T17:42:00Z</cp:lastPrinted>
  <dcterms:created xsi:type="dcterms:W3CDTF">2021-05-13T13:05:00Z</dcterms:created>
  <dcterms:modified xsi:type="dcterms:W3CDTF">2021-05-19T17:58:00Z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0x010100A23EE5298EB40D45AE2CC994960055A0</vt:lpwstr>
  </property>
</Properties>
</file>